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</w:t>
      </w:r>
      <w:r w:rsidR="008749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Pr="00375448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</w:t>
      </w:r>
      <w:r w:rsidR="0053315F">
        <w:rPr>
          <w:sz w:val="26"/>
          <w:szCs w:val="26"/>
        </w:rPr>
        <w:t>5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к муниципальной программе</w:t>
      </w:r>
    </w:p>
    <w:p w:rsidR="00375448" w:rsidRDefault="00375448" w:rsidP="00375448">
      <w:pPr>
        <w:tabs>
          <w:tab w:val="left" w:pos="538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«Реформирование и модернизация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жилищно-коммунального 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хозяйства и повышение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энергетической эффективности»</w:t>
      </w:r>
      <w:r w:rsidR="007607D9">
        <w:rPr>
          <w:sz w:val="26"/>
          <w:szCs w:val="26"/>
        </w:rPr>
        <w:t xml:space="preserve">, </w:t>
      </w:r>
    </w:p>
    <w:p w:rsidR="007607D9" w:rsidRDefault="007607D9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утвержденной </w:t>
      </w:r>
      <w:r w:rsidR="00924BA2">
        <w:rPr>
          <w:sz w:val="26"/>
          <w:szCs w:val="26"/>
        </w:rPr>
        <w:t>п</w:t>
      </w:r>
      <w:r>
        <w:rPr>
          <w:sz w:val="26"/>
          <w:szCs w:val="26"/>
        </w:rPr>
        <w:t>остановлением</w:t>
      </w:r>
    </w:p>
    <w:p w:rsidR="007607D9" w:rsidRDefault="007607D9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Администрации города Норильска</w:t>
      </w:r>
    </w:p>
    <w:p w:rsidR="007607D9" w:rsidRPr="00375448" w:rsidRDefault="007607D9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 w:rsidR="00F3546E">
        <w:rPr>
          <w:sz w:val="26"/>
          <w:szCs w:val="26"/>
        </w:rPr>
        <w:t>от 09.12.2014  № 695</w:t>
      </w:r>
    </w:p>
    <w:p w:rsidR="00375448" w:rsidRDefault="00375448" w:rsidP="00A0091F">
      <w:pPr>
        <w:jc w:val="center"/>
        <w:rPr>
          <w:b/>
          <w:sz w:val="26"/>
          <w:szCs w:val="26"/>
        </w:rPr>
      </w:pPr>
    </w:p>
    <w:p w:rsidR="006B0E93" w:rsidRDefault="006B0E93" w:rsidP="00A0091F">
      <w:pPr>
        <w:jc w:val="center"/>
        <w:rPr>
          <w:b/>
          <w:sz w:val="26"/>
          <w:szCs w:val="26"/>
        </w:rPr>
      </w:pPr>
    </w:p>
    <w:p w:rsidR="00EC12AB" w:rsidRDefault="000D43FE" w:rsidP="00EC12AB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1.</w:t>
      </w:r>
      <w:r w:rsidR="00EC12AB">
        <w:rPr>
          <w:sz w:val="26"/>
          <w:szCs w:val="26"/>
        </w:rPr>
        <w:t>Паспорт под</w:t>
      </w:r>
      <w:r w:rsidR="00EC12AB" w:rsidRPr="002D427A">
        <w:rPr>
          <w:sz w:val="26"/>
          <w:szCs w:val="26"/>
        </w:rPr>
        <w:t>программы</w:t>
      </w:r>
      <w:r w:rsidR="00EC12AB">
        <w:rPr>
          <w:sz w:val="26"/>
          <w:szCs w:val="26"/>
        </w:rPr>
        <w:t xml:space="preserve"> 1 </w:t>
      </w:r>
      <w:r w:rsidR="00EC12AB">
        <w:rPr>
          <w:b/>
          <w:sz w:val="26"/>
          <w:szCs w:val="26"/>
        </w:rPr>
        <w:t>«</w:t>
      </w:r>
      <w:r w:rsidR="00EC12AB" w:rsidRPr="002D427A">
        <w:rPr>
          <w:b/>
          <w:sz w:val="26"/>
          <w:szCs w:val="26"/>
        </w:rPr>
        <w:t>Развитие объектов социальной сферы, капитальный ремонт объектов коммунальной инфраструктуры и жилищного фонда</w:t>
      </w:r>
      <w:r w:rsidR="00EC12AB">
        <w:rPr>
          <w:b/>
          <w:sz w:val="26"/>
          <w:szCs w:val="26"/>
        </w:rPr>
        <w:t>»</w:t>
      </w:r>
      <w:r w:rsidR="00EC12AB" w:rsidRPr="002D427A">
        <w:rPr>
          <w:b/>
          <w:sz w:val="26"/>
          <w:szCs w:val="26"/>
        </w:rPr>
        <w:t xml:space="preserve"> </w:t>
      </w:r>
    </w:p>
    <w:p w:rsidR="00EC12AB" w:rsidRPr="002D427A" w:rsidRDefault="00EC12AB" w:rsidP="00EC12AB">
      <w:pPr>
        <w:jc w:val="center"/>
        <w:rPr>
          <w:b/>
          <w:sz w:val="26"/>
          <w:szCs w:val="26"/>
        </w:rPr>
      </w:pPr>
      <w:r w:rsidRPr="002D427A">
        <w:rPr>
          <w:b/>
          <w:sz w:val="26"/>
          <w:szCs w:val="26"/>
        </w:rPr>
        <w:t>на  201</w:t>
      </w:r>
      <w:r w:rsidR="003467D7">
        <w:rPr>
          <w:b/>
          <w:sz w:val="26"/>
          <w:szCs w:val="26"/>
        </w:rPr>
        <w:t>5</w:t>
      </w:r>
      <w:r w:rsidRPr="002D427A">
        <w:rPr>
          <w:b/>
          <w:sz w:val="26"/>
          <w:szCs w:val="26"/>
        </w:rPr>
        <w:t>-2020 годы</w:t>
      </w:r>
      <w:r>
        <w:rPr>
          <w:b/>
          <w:sz w:val="26"/>
          <w:szCs w:val="26"/>
        </w:rPr>
        <w:t xml:space="preserve"> </w:t>
      </w:r>
      <w:r w:rsidR="009F34BE">
        <w:rPr>
          <w:b/>
          <w:sz w:val="26"/>
          <w:szCs w:val="26"/>
        </w:rPr>
        <w:t>*</w:t>
      </w:r>
    </w:p>
    <w:p w:rsidR="00A0091F" w:rsidRPr="002D427A" w:rsidRDefault="00A0091F" w:rsidP="00A0091F">
      <w:pPr>
        <w:ind w:left="720"/>
        <w:outlineLvl w:val="0"/>
        <w:rPr>
          <w:sz w:val="26"/>
          <w:szCs w:val="2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654"/>
      </w:tblGrid>
      <w:tr w:rsidR="00EC12AB" w:rsidRPr="002D427A" w:rsidTr="00052A70">
        <w:trPr>
          <w:trHeight w:val="1148"/>
        </w:trPr>
        <w:tc>
          <w:tcPr>
            <w:tcW w:w="2694" w:type="dxa"/>
          </w:tcPr>
          <w:p w:rsidR="00EC12AB" w:rsidRDefault="00EC12AB" w:rsidP="00EC12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Соисполнитель МП (ответственный исполнитель  подпрограммы)</w:t>
            </w:r>
          </w:p>
          <w:p w:rsidR="00EC12AB" w:rsidRPr="00F77C62" w:rsidRDefault="00EC12AB" w:rsidP="006B0E93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654" w:type="dxa"/>
            <w:vAlign w:val="center"/>
          </w:tcPr>
          <w:p w:rsidR="00EC12AB" w:rsidRPr="00F77C62" w:rsidRDefault="00EC12AB" w:rsidP="000D2301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lang w:eastAsia="en-US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A0091F" w:rsidRPr="002D427A" w:rsidTr="00052A70">
        <w:trPr>
          <w:trHeight w:val="1212"/>
        </w:trPr>
        <w:tc>
          <w:tcPr>
            <w:tcW w:w="2694" w:type="dxa"/>
          </w:tcPr>
          <w:p w:rsidR="00A0091F" w:rsidRPr="002D427A" w:rsidRDefault="00A0091F" w:rsidP="006B0E93">
            <w:pPr>
              <w:rPr>
                <w:sz w:val="26"/>
                <w:szCs w:val="26"/>
              </w:rPr>
            </w:pPr>
            <w:r w:rsidRPr="002D427A">
              <w:rPr>
                <w:sz w:val="26"/>
                <w:szCs w:val="26"/>
              </w:rPr>
              <w:t>Цел</w:t>
            </w:r>
            <w:r w:rsidR="009B6446">
              <w:rPr>
                <w:sz w:val="26"/>
                <w:szCs w:val="26"/>
              </w:rPr>
              <w:t xml:space="preserve">и </w:t>
            </w:r>
            <w:r w:rsidR="00807ECA">
              <w:rPr>
                <w:sz w:val="26"/>
                <w:szCs w:val="26"/>
              </w:rPr>
              <w:t xml:space="preserve">подпрограммы </w:t>
            </w:r>
            <w:r w:rsidR="009B6446">
              <w:rPr>
                <w:sz w:val="26"/>
                <w:szCs w:val="26"/>
              </w:rPr>
              <w:t>МП</w:t>
            </w:r>
          </w:p>
        </w:tc>
        <w:tc>
          <w:tcPr>
            <w:tcW w:w="7654" w:type="dxa"/>
            <w:vAlign w:val="center"/>
          </w:tcPr>
          <w:p w:rsidR="00A0091F" w:rsidRPr="002D427A" w:rsidRDefault="00A0091F" w:rsidP="000D2301">
            <w:pPr>
              <w:rPr>
                <w:sz w:val="26"/>
                <w:szCs w:val="26"/>
              </w:rPr>
            </w:pPr>
            <w:r w:rsidRPr="002D427A">
              <w:rPr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обеспечивающие комфортные условия проживания в муниципальном образовании</w:t>
            </w:r>
            <w:r w:rsidR="007607D9">
              <w:rPr>
                <w:sz w:val="26"/>
                <w:szCs w:val="26"/>
              </w:rPr>
              <w:t xml:space="preserve"> город Норильск</w:t>
            </w:r>
            <w:r w:rsidRPr="002D427A">
              <w:rPr>
                <w:sz w:val="26"/>
                <w:szCs w:val="26"/>
              </w:rPr>
              <w:t>.</w:t>
            </w:r>
          </w:p>
          <w:p w:rsidR="00A0091F" w:rsidRPr="002D427A" w:rsidRDefault="00A0091F" w:rsidP="007607D9">
            <w:pPr>
              <w:rPr>
                <w:sz w:val="26"/>
                <w:szCs w:val="26"/>
              </w:rPr>
            </w:pPr>
          </w:p>
        </w:tc>
      </w:tr>
      <w:tr w:rsidR="003E2894" w:rsidRPr="002D427A" w:rsidTr="00052A70">
        <w:trPr>
          <w:trHeight w:val="1559"/>
        </w:trPr>
        <w:tc>
          <w:tcPr>
            <w:tcW w:w="2694" w:type="dxa"/>
          </w:tcPr>
          <w:p w:rsidR="003E2894" w:rsidRPr="002D427A" w:rsidRDefault="003E2894" w:rsidP="006B0E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Задачи  </w:t>
            </w:r>
            <w:r w:rsidR="00807ECA">
              <w:rPr>
                <w:sz w:val="26"/>
                <w:szCs w:val="26"/>
              </w:rPr>
              <w:t xml:space="preserve">подпрограммы </w:t>
            </w:r>
            <w:r w:rsidR="009B6446">
              <w:rPr>
                <w:sz w:val="26"/>
                <w:szCs w:val="26"/>
              </w:rPr>
              <w:t>МП</w:t>
            </w:r>
          </w:p>
        </w:tc>
        <w:tc>
          <w:tcPr>
            <w:tcW w:w="7654" w:type="dxa"/>
            <w:vAlign w:val="center"/>
          </w:tcPr>
          <w:p w:rsidR="003E2894" w:rsidRPr="002D427A" w:rsidRDefault="00931349" w:rsidP="003E28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E2894" w:rsidRPr="002D427A">
              <w:rPr>
                <w:sz w:val="26"/>
                <w:szCs w:val="26"/>
              </w:rPr>
              <w:t>обеспечение надежной эксплуатации объектов инженерной инфраструктуры</w:t>
            </w:r>
            <w:r>
              <w:rPr>
                <w:sz w:val="26"/>
                <w:szCs w:val="26"/>
              </w:rPr>
              <w:t xml:space="preserve"> муниципального образования город Норильск</w:t>
            </w:r>
            <w:r w:rsidR="003E2894" w:rsidRPr="002D427A">
              <w:rPr>
                <w:sz w:val="26"/>
                <w:szCs w:val="26"/>
              </w:rPr>
              <w:t>;</w:t>
            </w:r>
          </w:p>
          <w:p w:rsidR="003E2894" w:rsidRPr="002D427A" w:rsidRDefault="00931349" w:rsidP="009313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</w:t>
            </w:r>
            <w:r w:rsidR="003E2894" w:rsidRPr="002D427A">
              <w:rPr>
                <w:sz w:val="26"/>
                <w:szCs w:val="26"/>
              </w:rPr>
              <w:t xml:space="preserve">сохранение </w:t>
            </w:r>
            <w:r w:rsidR="003E2894">
              <w:rPr>
                <w:sz w:val="26"/>
                <w:szCs w:val="26"/>
              </w:rPr>
              <w:t xml:space="preserve">перспективного </w:t>
            </w:r>
            <w:r w:rsidR="003E2894" w:rsidRPr="002D427A">
              <w:rPr>
                <w:sz w:val="26"/>
                <w:szCs w:val="26"/>
              </w:rPr>
              <w:t>жилищного фонда на территории муниципального образования города Норильск</w:t>
            </w:r>
          </w:p>
        </w:tc>
      </w:tr>
      <w:tr w:rsidR="00A0091F" w:rsidRPr="002D427A" w:rsidTr="00052A70">
        <w:trPr>
          <w:trHeight w:val="1114"/>
        </w:trPr>
        <w:tc>
          <w:tcPr>
            <w:tcW w:w="2694" w:type="dxa"/>
          </w:tcPr>
          <w:p w:rsidR="00A0091F" w:rsidRPr="002D427A" w:rsidRDefault="007C705C" w:rsidP="007C70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0091F" w:rsidRPr="002D427A">
              <w:rPr>
                <w:sz w:val="26"/>
                <w:szCs w:val="26"/>
              </w:rPr>
              <w:t>рок реализации</w:t>
            </w:r>
            <w:r w:rsidR="00807ECA">
              <w:rPr>
                <w:sz w:val="26"/>
                <w:szCs w:val="26"/>
              </w:rPr>
              <w:t xml:space="preserve"> подпрограммы </w:t>
            </w:r>
            <w:r w:rsidR="00A0091F" w:rsidRPr="002D427A">
              <w:rPr>
                <w:sz w:val="26"/>
                <w:szCs w:val="26"/>
              </w:rPr>
              <w:t xml:space="preserve"> </w:t>
            </w:r>
            <w:r w:rsidR="009B6446">
              <w:rPr>
                <w:sz w:val="26"/>
                <w:szCs w:val="26"/>
              </w:rPr>
              <w:t>МП</w:t>
            </w:r>
          </w:p>
        </w:tc>
        <w:tc>
          <w:tcPr>
            <w:tcW w:w="7654" w:type="dxa"/>
            <w:vAlign w:val="center"/>
          </w:tcPr>
          <w:p w:rsidR="00A0091F" w:rsidRPr="008E4AFA" w:rsidRDefault="00686F73" w:rsidP="000D2301">
            <w:pPr>
              <w:rPr>
                <w:sz w:val="26"/>
                <w:szCs w:val="26"/>
              </w:rPr>
            </w:pPr>
            <w:r w:rsidRPr="008E4AFA">
              <w:rPr>
                <w:sz w:val="26"/>
                <w:szCs w:val="26"/>
              </w:rPr>
              <w:t xml:space="preserve">Сроки реализации: </w:t>
            </w:r>
            <w:r w:rsidR="00A0091F" w:rsidRPr="008E4AFA">
              <w:rPr>
                <w:sz w:val="26"/>
                <w:szCs w:val="26"/>
              </w:rPr>
              <w:t>201</w:t>
            </w:r>
            <w:r w:rsidR="004429E2" w:rsidRPr="008E4AFA">
              <w:rPr>
                <w:sz w:val="26"/>
                <w:szCs w:val="26"/>
              </w:rPr>
              <w:t>5</w:t>
            </w:r>
            <w:r w:rsidR="00A0091F" w:rsidRPr="008E4AFA">
              <w:rPr>
                <w:sz w:val="26"/>
                <w:szCs w:val="26"/>
              </w:rPr>
              <w:t>-2020 годы;</w:t>
            </w:r>
          </w:p>
          <w:p w:rsidR="00A0091F" w:rsidRPr="008E4AFA" w:rsidRDefault="00A0091F" w:rsidP="000D2301">
            <w:pPr>
              <w:rPr>
                <w:sz w:val="26"/>
                <w:szCs w:val="26"/>
              </w:rPr>
            </w:pPr>
            <w:r w:rsidRPr="008E4AFA">
              <w:rPr>
                <w:sz w:val="26"/>
                <w:szCs w:val="26"/>
              </w:rPr>
              <w:t>I   этап – 201</w:t>
            </w:r>
            <w:r w:rsidR="004429E2" w:rsidRPr="008E4AFA">
              <w:rPr>
                <w:sz w:val="26"/>
                <w:szCs w:val="26"/>
              </w:rPr>
              <w:t>5</w:t>
            </w:r>
            <w:r w:rsidRPr="008E4AFA">
              <w:rPr>
                <w:sz w:val="26"/>
                <w:szCs w:val="26"/>
              </w:rPr>
              <w:t xml:space="preserve"> – 201</w:t>
            </w:r>
            <w:r w:rsidR="008E4AFA" w:rsidRPr="008E4AFA">
              <w:rPr>
                <w:sz w:val="26"/>
                <w:szCs w:val="26"/>
              </w:rPr>
              <w:t>7</w:t>
            </w:r>
            <w:r w:rsidRPr="008E4AFA">
              <w:rPr>
                <w:sz w:val="26"/>
                <w:szCs w:val="26"/>
              </w:rPr>
              <w:t xml:space="preserve"> </w:t>
            </w:r>
            <w:r w:rsidR="00EF329F" w:rsidRPr="008E4AFA">
              <w:rPr>
                <w:sz w:val="26"/>
                <w:szCs w:val="26"/>
              </w:rPr>
              <w:t>годы</w:t>
            </w:r>
            <w:r w:rsidRPr="008E4AFA">
              <w:rPr>
                <w:sz w:val="26"/>
                <w:szCs w:val="26"/>
              </w:rPr>
              <w:t>;</w:t>
            </w:r>
          </w:p>
          <w:p w:rsidR="00A0091F" w:rsidRPr="002D427A" w:rsidRDefault="00A0091F" w:rsidP="008E4AFA">
            <w:pPr>
              <w:rPr>
                <w:sz w:val="26"/>
                <w:szCs w:val="26"/>
              </w:rPr>
            </w:pPr>
            <w:r w:rsidRPr="008E4AFA">
              <w:rPr>
                <w:sz w:val="26"/>
                <w:szCs w:val="26"/>
              </w:rPr>
              <w:t>II  этап – 201</w:t>
            </w:r>
            <w:r w:rsidR="008E4AFA" w:rsidRPr="008E4AFA">
              <w:rPr>
                <w:sz w:val="26"/>
                <w:szCs w:val="26"/>
              </w:rPr>
              <w:t>8</w:t>
            </w:r>
            <w:r w:rsidRPr="008E4AFA">
              <w:rPr>
                <w:sz w:val="26"/>
                <w:szCs w:val="26"/>
              </w:rPr>
              <w:t xml:space="preserve"> – 20</w:t>
            </w:r>
            <w:r w:rsidR="00034647" w:rsidRPr="008E4AFA">
              <w:rPr>
                <w:sz w:val="26"/>
                <w:szCs w:val="26"/>
              </w:rPr>
              <w:t>20</w:t>
            </w:r>
            <w:r w:rsidRPr="008E4AFA">
              <w:rPr>
                <w:sz w:val="26"/>
                <w:szCs w:val="26"/>
              </w:rPr>
              <w:t xml:space="preserve"> </w:t>
            </w:r>
            <w:r w:rsidR="00EF329F" w:rsidRPr="008E4AFA">
              <w:rPr>
                <w:sz w:val="26"/>
                <w:szCs w:val="26"/>
              </w:rPr>
              <w:t>годы</w:t>
            </w:r>
          </w:p>
        </w:tc>
      </w:tr>
      <w:tr w:rsidR="00A0091F" w:rsidRPr="002D427A" w:rsidTr="00A0091F">
        <w:trPr>
          <w:trHeight w:val="2258"/>
        </w:trPr>
        <w:tc>
          <w:tcPr>
            <w:tcW w:w="2694" w:type="dxa"/>
          </w:tcPr>
          <w:p w:rsidR="00A0091F" w:rsidRPr="002D427A" w:rsidRDefault="00A0091F" w:rsidP="000D2301">
            <w:pPr>
              <w:rPr>
                <w:sz w:val="26"/>
                <w:szCs w:val="26"/>
              </w:rPr>
            </w:pPr>
            <w:r w:rsidRPr="002D427A">
              <w:rPr>
                <w:sz w:val="26"/>
                <w:szCs w:val="26"/>
              </w:rPr>
              <w:t xml:space="preserve">Объемы  и источники финансирования </w:t>
            </w:r>
            <w:r w:rsidR="00807ECA">
              <w:rPr>
                <w:sz w:val="26"/>
                <w:szCs w:val="26"/>
              </w:rPr>
              <w:t xml:space="preserve"> подпрограммы </w:t>
            </w:r>
            <w:r w:rsidR="009B6446">
              <w:rPr>
                <w:sz w:val="26"/>
                <w:szCs w:val="26"/>
              </w:rPr>
              <w:t>МП</w:t>
            </w:r>
            <w:r w:rsidR="00807ECA">
              <w:rPr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7654" w:type="dxa"/>
            <w:vAlign w:val="center"/>
          </w:tcPr>
          <w:p w:rsidR="003F4663" w:rsidRPr="002D427A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2D427A">
              <w:rPr>
                <w:sz w:val="26"/>
                <w:szCs w:val="26"/>
              </w:rPr>
              <w:t xml:space="preserve">бъем финансирования </w:t>
            </w:r>
            <w:r>
              <w:rPr>
                <w:sz w:val="26"/>
                <w:szCs w:val="26"/>
              </w:rPr>
              <w:t>под</w:t>
            </w:r>
            <w:r w:rsidRPr="002D427A">
              <w:rPr>
                <w:sz w:val="26"/>
                <w:szCs w:val="26"/>
              </w:rPr>
              <w:t xml:space="preserve">программы </w:t>
            </w:r>
            <w:r>
              <w:rPr>
                <w:sz w:val="26"/>
                <w:szCs w:val="26"/>
              </w:rPr>
              <w:t xml:space="preserve">за счет всех источников </w:t>
            </w:r>
            <w:r w:rsidRPr="002D427A">
              <w:rPr>
                <w:sz w:val="26"/>
                <w:szCs w:val="26"/>
              </w:rPr>
              <w:t xml:space="preserve">- </w:t>
            </w:r>
            <w:r w:rsidR="009F34BE" w:rsidRPr="009F34BE">
              <w:rPr>
                <w:b/>
                <w:sz w:val="26"/>
                <w:szCs w:val="26"/>
              </w:rPr>
              <w:t>4</w:t>
            </w:r>
            <w:r w:rsidR="00217CEB">
              <w:rPr>
                <w:b/>
                <w:sz w:val="26"/>
                <w:szCs w:val="26"/>
              </w:rPr>
              <w:t> 460</w:t>
            </w:r>
            <w:r w:rsidR="00C9372C">
              <w:rPr>
                <w:b/>
                <w:sz w:val="26"/>
                <w:szCs w:val="26"/>
              </w:rPr>
              <w:t> 502,5</w:t>
            </w:r>
            <w:r w:rsidRPr="00460D3E">
              <w:rPr>
                <w:b/>
                <w:sz w:val="26"/>
                <w:szCs w:val="26"/>
              </w:rPr>
              <w:t xml:space="preserve"> тыс. рублей, </w:t>
            </w:r>
            <w:r w:rsidRPr="002D427A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 xml:space="preserve"> за счет средств</w:t>
            </w:r>
            <w:r w:rsidRPr="002D427A">
              <w:rPr>
                <w:sz w:val="26"/>
                <w:szCs w:val="26"/>
              </w:rPr>
              <w:t>: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2D427A">
              <w:rPr>
                <w:sz w:val="26"/>
                <w:szCs w:val="26"/>
              </w:rPr>
              <w:t xml:space="preserve"> федерального бюджета </w:t>
            </w:r>
            <w:r>
              <w:rPr>
                <w:sz w:val="26"/>
                <w:szCs w:val="26"/>
              </w:rPr>
              <w:t>–</w:t>
            </w:r>
            <w:r w:rsidRPr="002D427A">
              <w:rPr>
                <w:sz w:val="26"/>
                <w:szCs w:val="26"/>
              </w:rPr>
              <w:t xml:space="preserve"> </w:t>
            </w:r>
            <w:r w:rsidR="00826A74">
              <w:rPr>
                <w:b/>
                <w:sz w:val="26"/>
                <w:szCs w:val="26"/>
              </w:rPr>
              <w:t>24</w:t>
            </w:r>
            <w:r w:rsidR="004429E2">
              <w:rPr>
                <w:b/>
                <w:sz w:val="26"/>
                <w:szCs w:val="26"/>
              </w:rPr>
              <w:t>0</w:t>
            </w:r>
            <w:r w:rsidRPr="00460D3E">
              <w:rPr>
                <w:b/>
                <w:sz w:val="26"/>
                <w:szCs w:val="26"/>
              </w:rPr>
              <w:t xml:space="preserve"> 000 тыс. рублей</w:t>
            </w:r>
            <w:r>
              <w:rPr>
                <w:sz w:val="26"/>
                <w:szCs w:val="26"/>
              </w:rPr>
              <w:t>, в том числе по годам: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4429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2015 год -  60 000,0 тыс. руб.;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2016 год -   </w:t>
            </w:r>
            <w:r w:rsidR="00826A74" w:rsidRPr="00826A74">
              <w:rPr>
                <w:sz w:val="26"/>
                <w:szCs w:val="26"/>
              </w:rPr>
              <w:t xml:space="preserve">        0</w:t>
            </w:r>
            <w:r w:rsidR="00826A74">
              <w:rPr>
                <w:sz w:val="26"/>
                <w:szCs w:val="26"/>
              </w:rPr>
              <w:t>,</w:t>
            </w:r>
            <w:r w:rsidR="00826A74" w:rsidRPr="00826A7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тыс. руб.;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2017 год -  </w:t>
            </w:r>
            <w:r w:rsidR="00826A74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0,0 тыс. руб.;</w:t>
            </w:r>
          </w:p>
          <w:p w:rsidR="003F4663" w:rsidRPr="0081284B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proofErr w:type="gramStart"/>
            <w:r>
              <w:rPr>
                <w:sz w:val="26"/>
                <w:szCs w:val="26"/>
              </w:rPr>
              <w:t>2018 год -  60 000,0 тыс. руб.;</w:t>
            </w:r>
            <w:r w:rsidR="00826A74" w:rsidRPr="0081284B">
              <w:rPr>
                <w:sz w:val="26"/>
                <w:szCs w:val="26"/>
              </w:rPr>
              <w:t>**)</w:t>
            </w:r>
            <w:proofErr w:type="gramEnd"/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2019 год -  60 000,0 тыс. руб.;</w:t>
            </w:r>
          </w:p>
          <w:p w:rsidR="003F4663" w:rsidRPr="002D427A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2020 год -  60 000,0 тыс. руб.; 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2D427A">
              <w:rPr>
                <w:sz w:val="26"/>
                <w:szCs w:val="26"/>
              </w:rPr>
              <w:t xml:space="preserve"> </w:t>
            </w:r>
            <w:r w:rsidRPr="004429E2">
              <w:rPr>
                <w:sz w:val="26"/>
                <w:szCs w:val="26"/>
              </w:rPr>
              <w:t xml:space="preserve">краевого бюджета – </w:t>
            </w:r>
            <w:r w:rsidR="004429E2" w:rsidRPr="004429E2">
              <w:rPr>
                <w:b/>
                <w:sz w:val="26"/>
                <w:szCs w:val="26"/>
              </w:rPr>
              <w:t>3</w:t>
            </w:r>
            <w:r w:rsidR="00217CEB">
              <w:rPr>
                <w:b/>
                <w:sz w:val="26"/>
                <w:szCs w:val="26"/>
              </w:rPr>
              <w:t> 743</w:t>
            </w:r>
            <w:r w:rsidR="00C9372C">
              <w:rPr>
                <w:b/>
                <w:sz w:val="26"/>
                <w:szCs w:val="26"/>
              </w:rPr>
              <w:t> </w:t>
            </w:r>
            <w:r w:rsidR="00217CEB">
              <w:rPr>
                <w:b/>
                <w:sz w:val="26"/>
                <w:szCs w:val="26"/>
              </w:rPr>
              <w:t>4</w:t>
            </w:r>
            <w:r w:rsidR="00C9372C">
              <w:rPr>
                <w:b/>
                <w:sz w:val="26"/>
                <w:szCs w:val="26"/>
              </w:rPr>
              <w:t>09,5</w:t>
            </w:r>
            <w:r w:rsidRPr="004429E2">
              <w:rPr>
                <w:b/>
                <w:sz w:val="26"/>
                <w:szCs w:val="26"/>
              </w:rPr>
              <w:t xml:space="preserve"> тыс. рублей</w:t>
            </w:r>
            <w:r w:rsidRPr="004429E2">
              <w:rPr>
                <w:sz w:val="26"/>
                <w:szCs w:val="26"/>
              </w:rPr>
              <w:t>, в том  числе по годам: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2015 год -  </w:t>
            </w:r>
            <w:r w:rsidR="00217CEB">
              <w:rPr>
                <w:sz w:val="26"/>
                <w:szCs w:val="26"/>
              </w:rPr>
              <w:t>383</w:t>
            </w:r>
            <w:r w:rsidR="00C9372C">
              <w:rPr>
                <w:sz w:val="26"/>
                <w:szCs w:val="26"/>
              </w:rPr>
              <w:t> 409,5</w:t>
            </w:r>
            <w:r w:rsidRPr="004429E2">
              <w:rPr>
                <w:sz w:val="26"/>
                <w:szCs w:val="26"/>
              </w:rPr>
              <w:t xml:space="preserve">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lastRenderedPageBreak/>
              <w:t xml:space="preserve">       2016 год -  601 000,0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2017 год -  6</w:t>
            </w:r>
            <w:r w:rsidR="004429E2" w:rsidRPr="004429E2">
              <w:rPr>
                <w:sz w:val="26"/>
                <w:szCs w:val="26"/>
              </w:rPr>
              <w:t>30</w:t>
            </w:r>
            <w:r w:rsidRPr="004429E2">
              <w:rPr>
                <w:sz w:val="26"/>
                <w:szCs w:val="26"/>
              </w:rPr>
              <w:t>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2018 год -  659 000,0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2019 год -  689 000,0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2020 год -  781 000,0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местного бюджета </w:t>
            </w:r>
            <w:r w:rsidR="00EF329F">
              <w:rPr>
                <w:sz w:val="26"/>
                <w:szCs w:val="26"/>
              </w:rPr>
              <w:t>–</w:t>
            </w:r>
            <w:r w:rsidRPr="004429E2">
              <w:rPr>
                <w:sz w:val="26"/>
                <w:szCs w:val="26"/>
              </w:rPr>
              <w:t xml:space="preserve"> </w:t>
            </w:r>
            <w:r w:rsidR="00EF329F">
              <w:rPr>
                <w:b/>
                <w:sz w:val="26"/>
                <w:szCs w:val="26"/>
              </w:rPr>
              <w:t>4</w:t>
            </w:r>
            <w:r w:rsidR="00826A74">
              <w:rPr>
                <w:b/>
                <w:sz w:val="26"/>
                <w:szCs w:val="26"/>
              </w:rPr>
              <w:t> </w:t>
            </w:r>
            <w:r w:rsidR="00EF329F">
              <w:rPr>
                <w:b/>
                <w:sz w:val="26"/>
                <w:szCs w:val="26"/>
              </w:rPr>
              <w:t>293</w:t>
            </w:r>
            <w:r w:rsidR="00826A74">
              <w:rPr>
                <w:b/>
                <w:sz w:val="26"/>
                <w:szCs w:val="26"/>
              </w:rPr>
              <w:t>,0</w:t>
            </w:r>
            <w:r w:rsidRPr="004429E2">
              <w:rPr>
                <w:b/>
                <w:sz w:val="26"/>
                <w:szCs w:val="26"/>
              </w:rPr>
              <w:t xml:space="preserve"> тыс. рублей</w:t>
            </w:r>
            <w:r w:rsidRPr="004429E2">
              <w:rPr>
                <w:sz w:val="26"/>
                <w:szCs w:val="26"/>
              </w:rPr>
              <w:t>, в том числе по годам: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2015 год -  </w:t>
            </w:r>
            <w:r w:rsidR="00EF329F">
              <w:rPr>
                <w:sz w:val="26"/>
                <w:szCs w:val="26"/>
              </w:rPr>
              <w:t>633,0</w:t>
            </w:r>
            <w:r w:rsidRPr="004429E2">
              <w:rPr>
                <w:sz w:val="26"/>
                <w:szCs w:val="26"/>
              </w:rPr>
              <w:t xml:space="preserve">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2016 год -  661,0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2017 год -  690,0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2018 год -  719,0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2019 год -  749,0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2020 год -  841,0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внебюджетных источников –  </w:t>
            </w:r>
            <w:r w:rsidR="004429E2" w:rsidRPr="004429E2">
              <w:rPr>
                <w:b/>
                <w:sz w:val="26"/>
                <w:szCs w:val="26"/>
              </w:rPr>
              <w:t>472</w:t>
            </w:r>
            <w:r w:rsidRPr="004429E2">
              <w:rPr>
                <w:b/>
                <w:sz w:val="26"/>
                <w:szCs w:val="26"/>
              </w:rPr>
              <w:t xml:space="preserve"> </w:t>
            </w:r>
            <w:r w:rsidR="004429E2" w:rsidRPr="004429E2">
              <w:rPr>
                <w:b/>
                <w:sz w:val="26"/>
                <w:szCs w:val="26"/>
              </w:rPr>
              <w:t>8</w:t>
            </w:r>
            <w:r w:rsidRPr="004429E2">
              <w:rPr>
                <w:b/>
                <w:sz w:val="26"/>
                <w:szCs w:val="26"/>
              </w:rPr>
              <w:t>00,0 тыс. рублей</w:t>
            </w:r>
            <w:r w:rsidRPr="004429E2">
              <w:rPr>
                <w:sz w:val="26"/>
                <w:szCs w:val="26"/>
              </w:rPr>
              <w:t>, в том числе по годам: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2015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2016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2017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2018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2019 год -  78 800,0 тыс. руб.;</w:t>
            </w:r>
          </w:p>
          <w:p w:rsidR="007B3C91" w:rsidRPr="002D427A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2020 год -  78 800,0 тыс. руб.</w:t>
            </w:r>
            <w:r w:rsidRPr="002D427A">
              <w:rPr>
                <w:sz w:val="26"/>
                <w:szCs w:val="26"/>
              </w:rPr>
              <w:t xml:space="preserve"> </w:t>
            </w:r>
          </w:p>
        </w:tc>
      </w:tr>
      <w:tr w:rsidR="006D1E9E" w:rsidRPr="002D427A" w:rsidTr="00311C58">
        <w:trPr>
          <w:trHeight w:val="3294"/>
        </w:trPr>
        <w:tc>
          <w:tcPr>
            <w:tcW w:w="2694" w:type="dxa"/>
          </w:tcPr>
          <w:p w:rsidR="006D1E9E" w:rsidRDefault="006D1E9E" w:rsidP="006D1E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 реализации подпрограммы МП (индикаторы результативности  МП с ожидаемыми значениями на конец периода реализации подпрограммы МП)</w:t>
            </w:r>
          </w:p>
        </w:tc>
        <w:tc>
          <w:tcPr>
            <w:tcW w:w="7654" w:type="dxa"/>
            <w:vAlign w:val="center"/>
          </w:tcPr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конец первого этапа реализации</w:t>
            </w:r>
            <w:r w:rsidR="0041659E">
              <w:rPr>
                <w:sz w:val="26"/>
                <w:szCs w:val="26"/>
              </w:rPr>
              <w:t xml:space="preserve"> (2017 год)</w:t>
            </w:r>
            <w:r>
              <w:rPr>
                <w:sz w:val="26"/>
                <w:szCs w:val="26"/>
              </w:rPr>
              <w:t xml:space="preserve">: </w:t>
            </w:r>
          </w:p>
          <w:p w:rsidR="00052A70" w:rsidRDefault="006D1E9E" w:rsidP="000D2301">
            <w:pPr>
              <w:rPr>
                <w:sz w:val="26"/>
                <w:szCs w:val="26"/>
              </w:rPr>
            </w:pPr>
            <w:r w:rsidRPr="003B7AC3">
              <w:rPr>
                <w:sz w:val="26"/>
                <w:szCs w:val="26"/>
              </w:rPr>
              <w:t>-</w:t>
            </w:r>
            <w:r w:rsidR="00052A70">
              <w:rPr>
                <w:sz w:val="26"/>
                <w:szCs w:val="26"/>
              </w:rPr>
              <w:t xml:space="preserve"> доля магистральных коллекторов нуждающихся в замене - </w:t>
            </w:r>
            <w:r w:rsidRPr="003B7AC3">
              <w:rPr>
                <w:sz w:val="26"/>
                <w:szCs w:val="26"/>
              </w:rPr>
              <w:t xml:space="preserve"> </w:t>
            </w:r>
            <w:r w:rsidR="00052A70">
              <w:rPr>
                <w:sz w:val="26"/>
                <w:szCs w:val="26"/>
              </w:rPr>
              <w:t>10 %;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потерь тепловой энергии в инженерных сетях – 5,3 %;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47%;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 аварийных и ветхих строений в общем количестве строений – 0,4 %;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заселенных квартир в аварийном и ветхом жилищном фонде – 2,6 %.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На конец второго этапа реализации</w:t>
            </w:r>
            <w:r w:rsidR="0041659E">
              <w:rPr>
                <w:sz w:val="26"/>
                <w:szCs w:val="26"/>
              </w:rPr>
              <w:t xml:space="preserve"> (2020 год)</w:t>
            </w:r>
            <w:r>
              <w:rPr>
                <w:sz w:val="26"/>
                <w:szCs w:val="26"/>
              </w:rPr>
              <w:t>: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 w:rsidRPr="003B7AC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доля магистральных коллекторов нуждающихся в замене - </w:t>
            </w:r>
            <w:r w:rsidRPr="003B7AC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3%;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потерь тепловой энергии в инженерных сетях – 5,0 %;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26 %;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 аварийных и ветхих строений в общем количестве строений – 0 %;</w:t>
            </w:r>
          </w:p>
          <w:p w:rsidR="006D1E9E" w:rsidRPr="003B7AC3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заселенных квартир в аварийном и ветхом жилищном фонде – 2 %.</w:t>
            </w:r>
          </w:p>
        </w:tc>
      </w:tr>
    </w:tbl>
    <w:p w:rsidR="00A0091F" w:rsidRDefault="00A0091F" w:rsidP="00A0091F">
      <w:pPr>
        <w:ind w:left="720"/>
        <w:jc w:val="center"/>
        <w:outlineLvl w:val="0"/>
        <w:rPr>
          <w:sz w:val="26"/>
          <w:szCs w:val="26"/>
        </w:rPr>
      </w:pPr>
    </w:p>
    <w:p w:rsidR="0010346A" w:rsidRDefault="0010346A" w:rsidP="0010346A">
      <w:pPr>
        <w:ind w:left="-567"/>
        <w:jc w:val="both"/>
        <w:outlineLvl w:val="0"/>
        <w:rPr>
          <w:sz w:val="22"/>
          <w:szCs w:val="22"/>
        </w:rPr>
      </w:pPr>
      <w:r w:rsidRPr="0010346A">
        <w:rPr>
          <w:sz w:val="22"/>
          <w:szCs w:val="22"/>
        </w:rPr>
        <w:t xml:space="preserve">*) название подпрограммы </w:t>
      </w:r>
      <w:r>
        <w:rPr>
          <w:sz w:val="22"/>
          <w:szCs w:val="22"/>
        </w:rPr>
        <w:t>соответствует названию краевой программы</w:t>
      </w:r>
    </w:p>
    <w:p w:rsidR="008831C3" w:rsidRDefault="008831C3" w:rsidP="0010346A">
      <w:pPr>
        <w:ind w:left="-567"/>
        <w:jc w:val="both"/>
        <w:outlineLvl w:val="0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**) указанные средства в настоящее время не подтверждены расходными обязательствами федерального бюджета, включены в подпрограмму в соответствии с п.3.2 Соглашения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 по модернизации и развитию </w:t>
      </w:r>
      <w:r w:rsidR="00BC0ECC">
        <w:rPr>
          <w:sz w:val="22"/>
          <w:szCs w:val="22"/>
        </w:rPr>
        <w:t>объектов социальной, инженерной инфраструктуры и жилищного фонда города Норильска от 31 августа 2010 года.</w:t>
      </w:r>
      <w:proofErr w:type="gramEnd"/>
    </w:p>
    <w:p w:rsidR="00BC0ECC" w:rsidRDefault="00BC0ECC" w:rsidP="00D8210F">
      <w:pPr>
        <w:ind w:left="720"/>
        <w:jc w:val="center"/>
        <w:outlineLvl w:val="0"/>
        <w:rPr>
          <w:b/>
          <w:sz w:val="26"/>
          <w:szCs w:val="26"/>
        </w:rPr>
      </w:pPr>
    </w:p>
    <w:p w:rsidR="00052A70" w:rsidRDefault="00052A70" w:rsidP="00D8210F">
      <w:pPr>
        <w:ind w:left="720"/>
        <w:jc w:val="center"/>
        <w:outlineLvl w:val="0"/>
        <w:rPr>
          <w:b/>
          <w:sz w:val="26"/>
          <w:szCs w:val="26"/>
        </w:rPr>
      </w:pPr>
    </w:p>
    <w:p w:rsidR="00311C58" w:rsidRDefault="00311C58" w:rsidP="00D8210F">
      <w:pPr>
        <w:ind w:left="720"/>
        <w:jc w:val="center"/>
        <w:outlineLvl w:val="0"/>
        <w:rPr>
          <w:sz w:val="26"/>
          <w:szCs w:val="26"/>
        </w:rPr>
      </w:pPr>
    </w:p>
    <w:p w:rsidR="00F75F4C" w:rsidRDefault="00F75F4C" w:rsidP="00D8210F">
      <w:pPr>
        <w:ind w:left="720"/>
        <w:jc w:val="center"/>
        <w:outlineLvl w:val="0"/>
        <w:rPr>
          <w:sz w:val="26"/>
          <w:szCs w:val="26"/>
        </w:rPr>
      </w:pPr>
    </w:p>
    <w:p w:rsidR="00A0091F" w:rsidRPr="00BC0ECC" w:rsidRDefault="00A0091F" w:rsidP="00D8210F">
      <w:pPr>
        <w:ind w:left="720"/>
        <w:jc w:val="center"/>
        <w:outlineLvl w:val="0"/>
        <w:rPr>
          <w:sz w:val="26"/>
          <w:szCs w:val="26"/>
        </w:rPr>
      </w:pPr>
      <w:r w:rsidRPr="00BC0ECC">
        <w:rPr>
          <w:sz w:val="26"/>
          <w:szCs w:val="26"/>
        </w:rPr>
        <w:t xml:space="preserve">2. </w:t>
      </w:r>
      <w:r w:rsidR="00D8210F" w:rsidRPr="00BC0ECC">
        <w:rPr>
          <w:sz w:val="26"/>
          <w:szCs w:val="26"/>
        </w:rPr>
        <w:t>Текущее состояние</w:t>
      </w:r>
    </w:p>
    <w:p w:rsidR="00D8210F" w:rsidRPr="00BC0ECC" w:rsidRDefault="00D8210F" w:rsidP="00A0091F">
      <w:pPr>
        <w:widowControl w:val="0"/>
        <w:ind w:firstLine="709"/>
        <w:jc w:val="both"/>
        <w:rPr>
          <w:sz w:val="26"/>
          <w:szCs w:val="26"/>
        </w:rPr>
      </w:pPr>
    </w:p>
    <w:p w:rsidR="00A0091F" w:rsidRPr="00D33F4C" w:rsidRDefault="00A0091F" w:rsidP="000A61EC">
      <w:pPr>
        <w:widowControl w:val="0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Норильск –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промышленности, транспорт, связь, жилищно-коммунальное хозяйство, торговля  и другое. Муниципальное образование город Норильск на сегодняшний день</w:t>
      </w:r>
      <w:r w:rsidR="0082162B" w:rsidRPr="00D33F4C">
        <w:rPr>
          <w:sz w:val="26"/>
          <w:szCs w:val="26"/>
        </w:rPr>
        <w:t xml:space="preserve"> признан</w:t>
      </w:r>
      <w:r w:rsidR="00F75F4C">
        <w:rPr>
          <w:sz w:val="26"/>
          <w:szCs w:val="26"/>
        </w:rPr>
        <w:t>о</w:t>
      </w:r>
      <w:r w:rsidR="0082162B" w:rsidRPr="00D33F4C">
        <w:rPr>
          <w:sz w:val="26"/>
          <w:szCs w:val="26"/>
        </w:rPr>
        <w:t xml:space="preserve"> моногородом</w:t>
      </w:r>
      <w:r w:rsidR="006D1E9E" w:rsidRPr="00D33F4C">
        <w:rPr>
          <w:sz w:val="26"/>
          <w:szCs w:val="26"/>
        </w:rPr>
        <w:t>, г</w:t>
      </w:r>
      <w:r w:rsidRPr="00D33F4C">
        <w:rPr>
          <w:sz w:val="26"/>
          <w:szCs w:val="26"/>
        </w:rPr>
        <w:t xml:space="preserve">радообразующим предприятием является Заполярный филиал </w:t>
      </w:r>
      <w:proofErr w:type="spellStart"/>
      <w:r w:rsidRPr="00D33F4C">
        <w:rPr>
          <w:sz w:val="26"/>
          <w:szCs w:val="26"/>
        </w:rPr>
        <w:t>ОАО</w:t>
      </w:r>
      <w:proofErr w:type="spellEnd"/>
      <w:r w:rsidRPr="00D33F4C">
        <w:rPr>
          <w:sz w:val="26"/>
          <w:szCs w:val="26"/>
        </w:rPr>
        <w:t xml:space="preserve"> «</w:t>
      </w:r>
      <w:proofErr w:type="spellStart"/>
      <w:r w:rsidRPr="00D33F4C">
        <w:rPr>
          <w:sz w:val="26"/>
          <w:szCs w:val="26"/>
        </w:rPr>
        <w:t>Горно−металлургическая</w:t>
      </w:r>
      <w:proofErr w:type="spellEnd"/>
      <w:r w:rsidRPr="00D33F4C">
        <w:rPr>
          <w:sz w:val="26"/>
          <w:szCs w:val="26"/>
        </w:rPr>
        <w:t xml:space="preserve"> компания «Норильский никель» (далее – Заполярный филиал).</w:t>
      </w:r>
    </w:p>
    <w:p w:rsidR="00A0091F" w:rsidRPr="00D33F4C" w:rsidRDefault="00A0091F" w:rsidP="000A61EC">
      <w:pPr>
        <w:widowControl w:val="0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Являясь моногородом, </w:t>
      </w:r>
      <w:r w:rsidR="00F75F4C">
        <w:rPr>
          <w:sz w:val="26"/>
          <w:szCs w:val="26"/>
        </w:rPr>
        <w:t xml:space="preserve">город </w:t>
      </w:r>
      <w:r w:rsidRPr="00D33F4C">
        <w:rPr>
          <w:sz w:val="26"/>
          <w:szCs w:val="26"/>
        </w:rPr>
        <w:t>Норильск представляет собой сложную структуру, в которой город</w:t>
      </w:r>
      <w:r w:rsidR="0082162B" w:rsidRPr="00D33F4C">
        <w:rPr>
          <w:sz w:val="26"/>
          <w:szCs w:val="26"/>
        </w:rPr>
        <w:t>ской округ</w:t>
      </w:r>
      <w:r w:rsidRPr="00D33F4C">
        <w:rPr>
          <w:sz w:val="26"/>
          <w:szCs w:val="26"/>
        </w:rPr>
        <w:t xml:space="preserve"> и Заполярный  филиал − </w:t>
      </w:r>
      <w:proofErr w:type="gramStart"/>
      <w:r w:rsidRPr="00D33F4C">
        <w:rPr>
          <w:sz w:val="26"/>
          <w:szCs w:val="26"/>
        </w:rPr>
        <w:t>неразрывны</w:t>
      </w:r>
      <w:proofErr w:type="gramEnd"/>
      <w:r w:rsidRPr="00D33F4C">
        <w:rPr>
          <w:sz w:val="26"/>
          <w:szCs w:val="26"/>
        </w:rPr>
        <w:t>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Заполярный филиал в полной мере можно отнести к группе финансово благополучных градообразующих предприятий. В то же время для функционирования самого </w:t>
      </w:r>
      <w:r w:rsidR="007607D9" w:rsidRPr="00D33F4C">
        <w:rPr>
          <w:sz w:val="26"/>
          <w:szCs w:val="26"/>
        </w:rPr>
        <w:t>муниципального образования город</w:t>
      </w:r>
      <w:r w:rsidRPr="00D33F4C">
        <w:rPr>
          <w:sz w:val="26"/>
          <w:szCs w:val="26"/>
        </w:rPr>
        <w:t xml:space="preserve"> Норильск сложившаяся ситуация не является идеальной с точки </w:t>
      </w:r>
      <w:proofErr w:type="gramStart"/>
      <w:r w:rsidRPr="00D33F4C">
        <w:rPr>
          <w:sz w:val="26"/>
          <w:szCs w:val="26"/>
        </w:rPr>
        <w:t>зрения возможностей органов местного самоуправления</w:t>
      </w:r>
      <w:r w:rsidR="0082162B" w:rsidRPr="00D33F4C">
        <w:rPr>
          <w:sz w:val="26"/>
          <w:szCs w:val="26"/>
        </w:rPr>
        <w:t xml:space="preserve"> муниципального образования</w:t>
      </w:r>
      <w:proofErr w:type="gramEnd"/>
      <w:r w:rsidR="0082162B" w:rsidRPr="00D33F4C">
        <w:rPr>
          <w:sz w:val="26"/>
          <w:szCs w:val="26"/>
        </w:rPr>
        <w:t xml:space="preserve"> город Норильск</w:t>
      </w:r>
      <w:r w:rsidRPr="00D33F4C">
        <w:rPr>
          <w:sz w:val="26"/>
          <w:szCs w:val="26"/>
        </w:rPr>
        <w:t xml:space="preserve">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</w:t>
      </w:r>
      <w:r w:rsidR="007607D9" w:rsidRPr="00D33F4C">
        <w:rPr>
          <w:sz w:val="26"/>
          <w:szCs w:val="26"/>
        </w:rPr>
        <w:t xml:space="preserve">муниципальное образование </w:t>
      </w:r>
      <w:r w:rsidRPr="00D33F4C">
        <w:rPr>
          <w:sz w:val="26"/>
          <w:szCs w:val="26"/>
        </w:rPr>
        <w:t xml:space="preserve">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</w:t>
      </w:r>
      <w:r w:rsidR="009D1478" w:rsidRPr="00D33F4C">
        <w:rPr>
          <w:sz w:val="26"/>
          <w:szCs w:val="26"/>
        </w:rPr>
        <w:t>территории</w:t>
      </w:r>
      <w:r w:rsidRPr="00D33F4C">
        <w:rPr>
          <w:sz w:val="26"/>
          <w:szCs w:val="26"/>
        </w:rPr>
        <w:t>.</w:t>
      </w:r>
    </w:p>
    <w:p w:rsidR="00A0091F" w:rsidRPr="00D33F4C" w:rsidRDefault="00F75F4C" w:rsidP="00F75F4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Г</w:t>
      </w:r>
      <w:r w:rsidR="00A0091F" w:rsidRPr="00D33F4C">
        <w:rPr>
          <w:sz w:val="26"/>
          <w:szCs w:val="26"/>
        </w:rPr>
        <w:t xml:space="preserve">ород </w:t>
      </w:r>
      <w:r w:rsidR="009D1478" w:rsidRPr="00D33F4C">
        <w:rPr>
          <w:sz w:val="26"/>
          <w:szCs w:val="26"/>
        </w:rPr>
        <w:t xml:space="preserve">Норильск </w:t>
      </w:r>
      <w:r w:rsidR="00A0091F" w:rsidRPr="00D33F4C">
        <w:rPr>
          <w:sz w:val="26"/>
          <w:szCs w:val="26"/>
        </w:rPr>
        <w:t xml:space="preserve">построен на вечномерзлых грунтах, фундаменты зданий и сооружений – свайные, планировка сооружений способствует защите от снежных заносов и ослаблению силы ветра в дворовых территориях.  Территория муниципального образования город Норильск объединяет: Центральный район Норильск, районы </w:t>
      </w:r>
      <w:proofErr w:type="spellStart"/>
      <w:r w:rsidR="00A0091F" w:rsidRPr="00D33F4C">
        <w:rPr>
          <w:sz w:val="26"/>
          <w:szCs w:val="26"/>
        </w:rPr>
        <w:t>Кайеркан</w:t>
      </w:r>
      <w:proofErr w:type="spellEnd"/>
      <w:r w:rsidR="00A0091F" w:rsidRPr="00D33F4C">
        <w:rPr>
          <w:sz w:val="26"/>
          <w:szCs w:val="26"/>
        </w:rPr>
        <w:t>, Талнах</w:t>
      </w:r>
      <w:r w:rsidR="003E2894" w:rsidRPr="00D33F4C">
        <w:rPr>
          <w:sz w:val="26"/>
          <w:szCs w:val="26"/>
        </w:rPr>
        <w:t xml:space="preserve"> </w:t>
      </w:r>
      <w:r w:rsidR="00A0091F" w:rsidRPr="00D33F4C">
        <w:rPr>
          <w:sz w:val="26"/>
          <w:szCs w:val="26"/>
        </w:rPr>
        <w:t xml:space="preserve"> и посёлок Снежногорск.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Жилищно-коммунальное хозяйство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Pr="00D33F4C">
        <w:rPr>
          <w:sz w:val="26"/>
          <w:szCs w:val="26"/>
        </w:rPr>
        <w:t>город</w:t>
      </w:r>
      <w:r w:rsidR="009D1478" w:rsidRPr="00D33F4C">
        <w:rPr>
          <w:sz w:val="26"/>
          <w:szCs w:val="26"/>
        </w:rPr>
        <w:t xml:space="preserve"> Норильск</w:t>
      </w:r>
      <w:r w:rsidRPr="00D33F4C">
        <w:rPr>
          <w:sz w:val="26"/>
          <w:szCs w:val="26"/>
        </w:rPr>
        <w:t xml:space="preserve">. Массовая застройка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Pr="00D33F4C">
        <w:rPr>
          <w:sz w:val="26"/>
          <w:szCs w:val="26"/>
        </w:rPr>
        <w:t>город Норильск производилась в период с 1940-1950 годов и в период 1960-1990 годов. Период 1940-1950 годов ознаменован строительством монументальных жилых зданий «сталинской планировки» с лепными архитектурными элементами на фасадах. Последний многоквартирный жилой дом сдан в эксплуатацию после завершения строительства в 2002 году.</w:t>
      </w:r>
      <w:r w:rsidR="00D8210F" w:rsidRPr="00D33F4C">
        <w:rPr>
          <w:sz w:val="26"/>
          <w:szCs w:val="26"/>
        </w:rPr>
        <w:t xml:space="preserve"> </w:t>
      </w:r>
      <w:proofErr w:type="gramStart"/>
      <w:r w:rsidR="00D8210F" w:rsidRPr="00D33F4C">
        <w:rPr>
          <w:sz w:val="26"/>
          <w:szCs w:val="26"/>
        </w:rPr>
        <w:t>В 201</w:t>
      </w:r>
      <w:r w:rsidR="00C04422" w:rsidRPr="00D33F4C">
        <w:rPr>
          <w:sz w:val="26"/>
          <w:szCs w:val="26"/>
        </w:rPr>
        <w:t>2</w:t>
      </w:r>
      <w:r w:rsidR="00D8210F" w:rsidRPr="00D33F4C">
        <w:rPr>
          <w:sz w:val="26"/>
          <w:szCs w:val="26"/>
        </w:rPr>
        <w:t xml:space="preserve"> году построен</w:t>
      </w:r>
      <w:r w:rsidR="009F34BE" w:rsidRPr="00D33F4C">
        <w:rPr>
          <w:sz w:val="26"/>
          <w:szCs w:val="26"/>
        </w:rPr>
        <w:t>ы</w:t>
      </w:r>
      <w:r w:rsidR="00D8210F" w:rsidRPr="00D33F4C">
        <w:rPr>
          <w:sz w:val="26"/>
          <w:szCs w:val="26"/>
        </w:rPr>
        <w:t xml:space="preserve"> и сдан</w:t>
      </w:r>
      <w:r w:rsidR="009F34BE" w:rsidRPr="00D33F4C">
        <w:rPr>
          <w:sz w:val="26"/>
          <w:szCs w:val="26"/>
        </w:rPr>
        <w:t>ы</w:t>
      </w:r>
      <w:r w:rsidR="00D8210F" w:rsidRPr="00D33F4C">
        <w:rPr>
          <w:sz w:val="26"/>
          <w:szCs w:val="26"/>
        </w:rPr>
        <w:t xml:space="preserve"> в эксплуатацию </w:t>
      </w:r>
      <w:r w:rsidR="009F34BE" w:rsidRPr="00D33F4C">
        <w:rPr>
          <w:sz w:val="26"/>
          <w:szCs w:val="26"/>
        </w:rPr>
        <w:t xml:space="preserve">3 </w:t>
      </w:r>
      <w:r w:rsidR="00D8210F" w:rsidRPr="00D33F4C">
        <w:rPr>
          <w:sz w:val="26"/>
          <w:szCs w:val="26"/>
        </w:rPr>
        <w:t>малоэтажны</w:t>
      </w:r>
      <w:r w:rsidR="009F34BE" w:rsidRPr="00D33F4C">
        <w:rPr>
          <w:sz w:val="26"/>
          <w:szCs w:val="26"/>
        </w:rPr>
        <w:t>х</w:t>
      </w:r>
      <w:r w:rsidR="00D8210F" w:rsidRPr="00D33F4C">
        <w:rPr>
          <w:sz w:val="26"/>
          <w:szCs w:val="26"/>
        </w:rPr>
        <w:t xml:space="preserve"> дом</w:t>
      </w:r>
      <w:r w:rsidR="009F34BE" w:rsidRPr="00D33F4C">
        <w:rPr>
          <w:sz w:val="26"/>
          <w:szCs w:val="26"/>
        </w:rPr>
        <w:t>а</w:t>
      </w:r>
      <w:r w:rsidR="00D8210F" w:rsidRPr="00D33F4C">
        <w:rPr>
          <w:sz w:val="26"/>
          <w:szCs w:val="26"/>
        </w:rPr>
        <w:t>, построенны</w:t>
      </w:r>
      <w:r w:rsidR="009F34BE" w:rsidRPr="00D33F4C">
        <w:rPr>
          <w:sz w:val="26"/>
          <w:szCs w:val="26"/>
        </w:rPr>
        <w:t>х</w:t>
      </w:r>
      <w:r w:rsidR="00D8210F" w:rsidRPr="00D33F4C">
        <w:rPr>
          <w:sz w:val="26"/>
          <w:szCs w:val="26"/>
        </w:rPr>
        <w:t xml:space="preserve"> на ростверке ранее снесенн</w:t>
      </w:r>
      <w:r w:rsidR="009F34BE" w:rsidRPr="00D33F4C">
        <w:rPr>
          <w:sz w:val="26"/>
          <w:szCs w:val="26"/>
        </w:rPr>
        <w:t>ых</w:t>
      </w:r>
      <w:r w:rsidR="00D8210F" w:rsidRPr="00D33F4C">
        <w:rPr>
          <w:sz w:val="26"/>
          <w:szCs w:val="26"/>
        </w:rPr>
        <w:t xml:space="preserve"> многоквартирн</w:t>
      </w:r>
      <w:r w:rsidR="009F34BE" w:rsidRPr="00D33F4C">
        <w:rPr>
          <w:sz w:val="26"/>
          <w:szCs w:val="26"/>
        </w:rPr>
        <w:t>ых</w:t>
      </w:r>
      <w:r w:rsidR="00D8210F" w:rsidRPr="00D33F4C">
        <w:rPr>
          <w:sz w:val="26"/>
          <w:szCs w:val="26"/>
        </w:rPr>
        <w:t xml:space="preserve"> дом</w:t>
      </w:r>
      <w:r w:rsidR="009F34BE" w:rsidRPr="00D33F4C">
        <w:rPr>
          <w:sz w:val="26"/>
          <w:szCs w:val="26"/>
        </w:rPr>
        <w:t>ов</w:t>
      </w:r>
      <w:r w:rsidR="00D8210F" w:rsidRPr="00D33F4C">
        <w:rPr>
          <w:sz w:val="26"/>
          <w:szCs w:val="26"/>
        </w:rPr>
        <w:t>.</w:t>
      </w:r>
      <w:proofErr w:type="gramEnd"/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Обеспечение муниципального образования </w:t>
      </w:r>
      <w:r w:rsidR="009D1478" w:rsidRPr="00D33F4C">
        <w:rPr>
          <w:sz w:val="26"/>
          <w:szCs w:val="26"/>
        </w:rPr>
        <w:t xml:space="preserve">город Норильск </w:t>
      </w:r>
      <w:r w:rsidRPr="00D33F4C">
        <w:rPr>
          <w:sz w:val="26"/>
          <w:szCs w:val="26"/>
        </w:rPr>
        <w:t>коммунальными услугами осуществляется из централизованных генерирующих источников, транспортировки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Общая протяженность магистральных коллекторов в городе Норильске, районах Талнах и Кайеркан составляет </w:t>
      </w:r>
      <w:smartTag w:uri="urn:schemas-microsoft-com:office:smarttags" w:element="PersonName">
        <w:r w:rsidRPr="00D33F4C">
          <w:rPr>
            <w:sz w:val="26"/>
            <w:szCs w:val="26"/>
          </w:rPr>
          <w:t>6</w:t>
        </w:r>
      </w:smartTag>
      <w:r w:rsidRPr="00D33F4C">
        <w:rPr>
          <w:sz w:val="26"/>
          <w:szCs w:val="26"/>
        </w:rPr>
        <w:t xml:space="preserve">0 100 п.м. Общая протяженность трубопроводов </w:t>
      </w:r>
      <w:proofErr w:type="spellStart"/>
      <w:r w:rsidR="009D1478" w:rsidRPr="00D33F4C">
        <w:rPr>
          <w:sz w:val="26"/>
          <w:szCs w:val="26"/>
        </w:rPr>
        <w:t>тепловодоснабжения</w:t>
      </w:r>
      <w:proofErr w:type="spellEnd"/>
      <w:r w:rsidR="009D1478" w:rsidRPr="00D33F4C">
        <w:rPr>
          <w:sz w:val="26"/>
          <w:szCs w:val="26"/>
        </w:rPr>
        <w:t xml:space="preserve"> и канализации</w:t>
      </w:r>
      <w:r w:rsidRPr="00D33F4C">
        <w:rPr>
          <w:sz w:val="26"/>
          <w:szCs w:val="26"/>
        </w:rPr>
        <w:t xml:space="preserve"> в магистральных коллекторах составляет:</w:t>
      </w:r>
    </w:p>
    <w:p w:rsidR="00A0091F" w:rsidRPr="00D33F4C" w:rsidRDefault="00A0091F" w:rsidP="000A61EC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 xml:space="preserve">сети теплоснабжения - </w:t>
      </w:r>
      <w:smartTag w:uri="urn:schemas-microsoft-com:office:smarttags" w:element="metricconverter">
        <w:smartTagPr>
          <w:attr w:name="ProductID" w:val="120,2 км"/>
        </w:smartTagPr>
        <w:r w:rsidRPr="00D33F4C">
          <w:rPr>
            <w:sz w:val="26"/>
            <w:szCs w:val="26"/>
          </w:rPr>
          <w:t>120,2 км</w:t>
        </w:r>
      </w:smartTag>
      <w:r w:rsidRPr="00D33F4C">
        <w:rPr>
          <w:sz w:val="26"/>
          <w:szCs w:val="26"/>
        </w:rPr>
        <w:t>;</w:t>
      </w:r>
    </w:p>
    <w:p w:rsidR="00A0091F" w:rsidRPr="00D33F4C" w:rsidRDefault="00A0091F" w:rsidP="000A61EC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сети водоснабжения - </w:t>
      </w:r>
      <w:smartTag w:uri="urn:schemas-microsoft-com:office:smarttags" w:element="metricconverter">
        <w:smartTagPr>
          <w:attr w:name="ProductID" w:val="58,7 км"/>
        </w:smartTagPr>
        <w:r w:rsidRPr="00D33F4C">
          <w:rPr>
            <w:sz w:val="26"/>
            <w:szCs w:val="26"/>
          </w:rPr>
          <w:t>58,7 км</w:t>
        </w:r>
      </w:smartTag>
      <w:r w:rsidRPr="00D33F4C">
        <w:rPr>
          <w:sz w:val="26"/>
          <w:szCs w:val="26"/>
        </w:rPr>
        <w:t>;</w:t>
      </w:r>
    </w:p>
    <w:p w:rsidR="00A0091F" w:rsidRPr="00D33F4C" w:rsidRDefault="00A0091F" w:rsidP="000A61EC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сети канализации - </w:t>
      </w:r>
      <w:smartTag w:uri="urn:schemas-microsoft-com:office:smarttags" w:element="metricconverter">
        <w:smartTagPr>
          <w:attr w:name="ProductID" w:val="57 км"/>
        </w:smartTagPr>
        <w:r w:rsidRPr="00D33F4C">
          <w:rPr>
            <w:sz w:val="26"/>
            <w:szCs w:val="26"/>
          </w:rPr>
          <w:t>57 км</w:t>
        </w:r>
      </w:smartTag>
      <w:r w:rsidRPr="00D33F4C">
        <w:rPr>
          <w:sz w:val="26"/>
          <w:szCs w:val="26"/>
        </w:rPr>
        <w:t xml:space="preserve">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Магистральное коллекторное хозяйство по конструктивному исполнению в основном двухъярусное, за исключением коллекторов 1-3 микрорайонов </w:t>
      </w:r>
      <w:r w:rsidR="009D1478" w:rsidRPr="00D33F4C">
        <w:rPr>
          <w:sz w:val="26"/>
          <w:szCs w:val="26"/>
        </w:rPr>
        <w:t>района</w:t>
      </w:r>
      <w:r w:rsidRPr="00D33F4C">
        <w:rPr>
          <w:sz w:val="26"/>
          <w:szCs w:val="26"/>
        </w:rPr>
        <w:t xml:space="preserve"> Талнах, которые выполнены </w:t>
      </w:r>
      <w:proofErr w:type="gramStart"/>
      <w:r w:rsidRPr="00D33F4C">
        <w:rPr>
          <w:sz w:val="26"/>
          <w:szCs w:val="26"/>
        </w:rPr>
        <w:t>непроходными</w:t>
      </w:r>
      <w:proofErr w:type="gramEnd"/>
      <w:r w:rsidRPr="00D33F4C">
        <w:rPr>
          <w:sz w:val="26"/>
          <w:szCs w:val="26"/>
        </w:rPr>
        <w:t>. В верхнем ярусе расположены трубопроводы тепло</w:t>
      </w:r>
      <w:r w:rsidR="00A06DDB" w:rsidRPr="00D33F4C">
        <w:rPr>
          <w:sz w:val="26"/>
          <w:szCs w:val="26"/>
        </w:rPr>
        <w:t xml:space="preserve">-, </w:t>
      </w:r>
      <w:r w:rsidRPr="00D33F4C">
        <w:rPr>
          <w:sz w:val="26"/>
          <w:szCs w:val="26"/>
        </w:rPr>
        <w:t xml:space="preserve">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Более </w:t>
      </w:r>
      <w:smartTag w:uri="urn:schemas-microsoft-com:office:smarttags" w:element="metricconverter">
        <w:smartTagPr>
          <w:attr w:name="ProductID" w:val="20,3 км"/>
        </w:smartTagPr>
        <w:r w:rsidRPr="00D33F4C">
          <w:rPr>
            <w:sz w:val="26"/>
            <w:szCs w:val="26"/>
          </w:rPr>
          <w:t>20,3 км</w:t>
        </w:r>
      </w:smartTag>
      <w:r w:rsidRPr="00D33F4C">
        <w:rPr>
          <w:sz w:val="26"/>
          <w:szCs w:val="26"/>
        </w:rPr>
        <w:t xml:space="preserve"> (30 % от общей протяженности) магистральных коллекторов со степенью износа 100 %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нарушения связей сварных соединений, локальные обрушения, большая часть камер переключения имеют трещины и разрушения бетона.</w:t>
      </w:r>
      <w:proofErr w:type="gramEnd"/>
      <w:r w:rsidRPr="00D33F4C">
        <w:rPr>
          <w:sz w:val="26"/>
          <w:szCs w:val="26"/>
        </w:rPr>
        <w:t xml:space="preserve"> Нижние ярусы коллекторов обводнены и заилены. Уровень заиливания доходит до 1 м, уровень обводнения –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 в свою очередь приводит к ослаблению структуры грунтов, уменьшению их плотности, снижению прочности, подъему уровня грунтовых вод.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В связи с эксплуатацией в условиях повышенной влажности, кабельные конструкции в нижнем ярусе коллекторов на большом протяжении </w:t>
      </w:r>
      <w:proofErr w:type="spellStart"/>
      <w:r w:rsidRPr="00D33F4C">
        <w:rPr>
          <w:sz w:val="26"/>
          <w:szCs w:val="26"/>
        </w:rPr>
        <w:t>корродированы</w:t>
      </w:r>
      <w:proofErr w:type="spellEnd"/>
      <w:r w:rsidRPr="00D33F4C">
        <w:rPr>
          <w:sz w:val="26"/>
          <w:szCs w:val="26"/>
        </w:rPr>
        <w:t xml:space="preserve">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</w:t>
      </w:r>
      <w:proofErr w:type="spellStart"/>
      <w:r w:rsidRPr="00D33F4C">
        <w:rPr>
          <w:sz w:val="26"/>
          <w:szCs w:val="26"/>
        </w:rPr>
        <w:t>корродирована</w:t>
      </w:r>
      <w:proofErr w:type="spellEnd"/>
      <w:r w:rsidRPr="00D33F4C">
        <w:rPr>
          <w:sz w:val="26"/>
          <w:szCs w:val="26"/>
        </w:rPr>
        <w:t xml:space="preserve">, защитные оболочки потеряли свои изоляционные свойства, что является грубым нарушением требований норм и правил </w:t>
      </w:r>
      <w:proofErr w:type="spellStart"/>
      <w:r w:rsidR="00C04422" w:rsidRPr="00D33F4C">
        <w:rPr>
          <w:sz w:val="26"/>
          <w:szCs w:val="26"/>
        </w:rPr>
        <w:t>электробезопасности</w:t>
      </w:r>
      <w:proofErr w:type="spellEnd"/>
      <w:r w:rsidR="00C04422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>и создаёт угрозу жизни обслуживающему персоналу.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proofErr w:type="spellStart"/>
      <w:r w:rsidRPr="00D33F4C">
        <w:rPr>
          <w:sz w:val="26"/>
          <w:szCs w:val="26"/>
        </w:rPr>
        <w:t>Обводненность</w:t>
      </w:r>
      <w:proofErr w:type="spellEnd"/>
      <w:r w:rsidRPr="00D33F4C">
        <w:rPr>
          <w:sz w:val="26"/>
          <w:szCs w:val="26"/>
        </w:rPr>
        <w:t xml:space="preserve"> и заиливание нижнего яруса всех коллекторов, происходит еще и </w:t>
      </w:r>
      <w:r w:rsidR="00C04422" w:rsidRPr="00D33F4C">
        <w:rPr>
          <w:sz w:val="26"/>
          <w:szCs w:val="26"/>
        </w:rPr>
        <w:t>из-за</w:t>
      </w:r>
      <w:r w:rsidRPr="00D33F4C">
        <w:rPr>
          <w:sz w:val="26"/>
          <w:szCs w:val="26"/>
        </w:rPr>
        <w:t xml:space="preserve">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</w:t>
      </w:r>
      <w:proofErr w:type="gramStart"/>
      <w:r w:rsidRPr="00D33F4C">
        <w:rPr>
          <w:sz w:val="26"/>
          <w:szCs w:val="26"/>
        </w:rPr>
        <w:t>ск в ср</w:t>
      </w:r>
      <w:proofErr w:type="gramEnd"/>
      <w:r w:rsidRPr="00D33F4C">
        <w:rPr>
          <w:sz w:val="26"/>
          <w:szCs w:val="26"/>
        </w:rPr>
        <w:t xml:space="preserve">еднем в объеме </w:t>
      </w:r>
      <w:smartTag w:uri="urn:schemas-microsoft-com:office:smarttags" w:element="PersonName">
        <w:smartTag w:uri="urn:schemas-microsoft-com:office:smarttags" w:element="PersonName">
          <w:r w:rsidRPr="00D33F4C">
            <w:rPr>
              <w:sz w:val="26"/>
              <w:szCs w:val="26"/>
            </w:rPr>
            <w:t>1</w:t>
          </w:r>
        </w:smartTag>
        <w:smartTag w:uri="urn:schemas-microsoft-com:office:smarttags" w:element="PersonName">
          <w:r w:rsidRPr="00D33F4C">
            <w:rPr>
              <w:sz w:val="26"/>
              <w:szCs w:val="26"/>
            </w:rPr>
            <w:t>5</w:t>
          </w:r>
        </w:smartTag>
      </w:smartTag>
      <w:r w:rsidRPr="00D33F4C">
        <w:rPr>
          <w:sz w:val="26"/>
          <w:szCs w:val="26"/>
        </w:rPr>
        <w:t>0–</w:t>
      </w:r>
      <w:smartTag w:uri="urn:schemas-microsoft-com:office:smarttags" w:element="PersonName">
        <w:smartTag w:uri="urn:schemas-microsoft-com:office:smarttags" w:element="PersonName">
          <w:r w:rsidRPr="00D33F4C">
            <w:rPr>
              <w:sz w:val="26"/>
              <w:szCs w:val="26"/>
            </w:rPr>
            <w:t>2</w:t>
          </w:r>
        </w:smartTag>
        <w:r w:rsidRPr="00D33F4C">
          <w:rPr>
            <w:sz w:val="26"/>
            <w:szCs w:val="26"/>
          </w:rPr>
          <w:t>0</w:t>
        </w:r>
      </w:smartTag>
      <w:r w:rsidRPr="00D33F4C">
        <w:rPr>
          <w:sz w:val="26"/>
          <w:szCs w:val="26"/>
        </w:rPr>
        <w:t xml:space="preserve">0 млн. руб. обеспечивают безаварийное энергоснабжение </w:t>
      </w:r>
      <w:r w:rsidR="0082162B" w:rsidRPr="00D33F4C">
        <w:rPr>
          <w:sz w:val="26"/>
          <w:szCs w:val="26"/>
        </w:rPr>
        <w:t>муниципального образования город Норильск</w:t>
      </w:r>
      <w:r w:rsidRPr="00D33F4C">
        <w:rPr>
          <w:sz w:val="26"/>
          <w:szCs w:val="26"/>
        </w:rPr>
        <w:t xml:space="preserve">. Из общего объема ремонтно-восстановительных работ </w:t>
      </w:r>
      <w:smartTag w:uri="urn:schemas-microsoft-com:office:smarttags" w:element="PersonName">
        <w:r w:rsidRPr="00D33F4C">
          <w:rPr>
            <w:sz w:val="26"/>
            <w:szCs w:val="26"/>
          </w:rPr>
          <w:t>9</w:t>
        </w:r>
      </w:smartTag>
      <w:r w:rsidRPr="00D33F4C">
        <w:rPr>
          <w:sz w:val="26"/>
          <w:szCs w:val="26"/>
        </w:rPr>
        <w:t>0% средств используется на восстановление работоспособности 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A0091F" w:rsidRPr="00D33F4C" w:rsidRDefault="009D1478" w:rsidP="000A61EC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Муниципальное образование г</w:t>
      </w:r>
      <w:r w:rsidR="00A0091F" w:rsidRPr="00D33F4C">
        <w:rPr>
          <w:sz w:val="26"/>
          <w:szCs w:val="26"/>
        </w:rPr>
        <w:t xml:space="preserve">ород </w:t>
      </w:r>
      <w:r w:rsidRPr="00D33F4C">
        <w:rPr>
          <w:sz w:val="26"/>
          <w:szCs w:val="26"/>
        </w:rPr>
        <w:t xml:space="preserve">Норильск </w:t>
      </w:r>
      <w:r w:rsidR="00A0091F" w:rsidRPr="00D33F4C">
        <w:rPr>
          <w:sz w:val="26"/>
          <w:szCs w:val="26"/>
        </w:rPr>
        <w:t>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A0091F" w:rsidRPr="00D33F4C" w:rsidRDefault="007B3C91" w:rsidP="000A61EC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>Практически о</w:t>
      </w:r>
      <w:r w:rsidR="00A0091F" w:rsidRPr="00D33F4C">
        <w:rPr>
          <w:sz w:val="26"/>
          <w:szCs w:val="26"/>
        </w:rPr>
        <w:t>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A0091F" w:rsidRPr="00D33F4C" w:rsidRDefault="00A0091F" w:rsidP="000A61EC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Нарушения в эксплуатации подполий зданий и нерациональные способы реконструкции подземных сооружений, способствуют снижению несущей способности оснований и нарастанию деформации объектов.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</w:t>
      </w:r>
      <w:smartTag w:uri="urn:schemas-microsoft-com:office:smarttags" w:element="PersonName">
        <w:r w:rsidRPr="00D33F4C">
          <w:rPr>
            <w:sz w:val="26"/>
            <w:szCs w:val="26"/>
          </w:rPr>
          <w:t>1</w:t>
        </w:r>
      </w:smartTag>
      <w:r w:rsidRPr="00D33F4C">
        <w:rPr>
          <w:sz w:val="26"/>
          <w:szCs w:val="26"/>
        </w:rPr>
        <w:t>0 000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</w:t>
      </w:r>
      <w:r w:rsidR="00F75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в свою очередь</w:t>
      </w:r>
      <w:r w:rsidR="00F75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требует значительных временных ресурсов в условиях вечномерзлых грунтов.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Кроме того, развитие аварийной ситуации на объектах инженерной инфраструктуры ведет к неизбежному подтоплению зданий и сооружений, ухудшению мерзлотно-геологически</w:t>
      </w:r>
      <w:r w:rsidR="00D8210F" w:rsidRPr="00D33F4C">
        <w:rPr>
          <w:sz w:val="26"/>
          <w:szCs w:val="26"/>
        </w:rPr>
        <w:t>х</w:t>
      </w:r>
      <w:r w:rsidRPr="00D33F4C">
        <w:rPr>
          <w:sz w:val="26"/>
          <w:szCs w:val="26"/>
        </w:rPr>
        <w:t xml:space="preserve"> условий оснований, </w:t>
      </w:r>
      <w:proofErr w:type="spellStart"/>
      <w:r w:rsidRPr="00D33F4C">
        <w:rPr>
          <w:sz w:val="26"/>
          <w:szCs w:val="26"/>
        </w:rPr>
        <w:t>растеплению</w:t>
      </w:r>
      <w:proofErr w:type="spellEnd"/>
      <w:r w:rsidRPr="00D33F4C">
        <w:rPr>
          <w:sz w:val="26"/>
          <w:szCs w:val="26"/>
        </w:rPr>
        <w:t xml:space="preserve"> грунтов, снижению несущей способности вмороженных свай,  нарастанию деформаций объектов, что</w:t>
      </w:r>
      <w:r w:rsidR="00F75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в свою очередь</w:t>
      </w:r>
      <w:r w:rsidR="00F75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приведет к снижению устойчивости зданий, и, как следствие, к росту количества жилых зданий в предаварийном состоянии.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Общая площадь жилищного фонда муниципального образования город Норильск по состоянию </w:t>
      </w:r>
      <w:r w:rsidR="004322D2" w:rsidRPr="00D33F4C">
        <w:rPr>
          <w:sz w:val="26"/>
          <w:szCs w:val="26"/>
        </w:rPr>
        <w:t>на 01.01</w:t>
      </w:r>
      <w:r w:rsidRPr="00D33F4C">
        <w:rPr>
          <w:sz w:val="26"/>
          <w:szCs w:val="26"/>
        </w:rPr>
        <w:t>.201</w:t>
      </w:r>
      <w:r w:rsidR="004322D2" w:rsidRPr="00D33F4C">
        <w:rPr>
          <w:sz w:val="26"/>
          <w:szCs w:val="26"/>
        </w:rPr>
        <w:t>4</w:t>
      </w:r>
      <w:r w:rsidRPr="00D33F4C">
        <w:rPr>
          <w:sz w:val="26"/>
          <w:szCs w:val="26"/>
        </w:rPr>
        <w:t xml:space="preserve"> составляет 4</w:t>
      </w:r>
      <w:r w:rsidR="003813AD" w:rsidRPr="00D33F4C">
        <w:rPr>
          <w:sz w:val="26"/>
          <w:szCs w:val="26"/>
        </w:rPr>
        <w:t> </w:t>
      </w:r>
      <w:r w:rsidRPr="00D33F4C">
        <w:rPr>
          <w:sz w:val="26"/>
          <w:szCs w:val="26"/>
        </w:rPr>
        <w:t>6</w:t>
      </w:r>
      <w:r w:rsidR="003813AD" w:rsidRPr="00D33F4C">
        <w:rPr>
          <w:sz w:val="26"/>
          <w:szCs w:val="26"/>
        </w:rPr>
        <w:t>11,8</w:t>
      </w:r>
      <w:r w:rsidRPr="00D33F4C">
        <w:rPr>
          <w:sz w:val="26"/>
          <w:szCs w:val="26"/>
        </w:rPr>
        <w:t xml:space="preserve"> тыс.кв</w:t>
      </w:r>
      <w:proofErr w:type="gramStart"/>
      <w:r w:rsidRPr="00D33F4C">
        <w:rPr>
          <w:sz w:val="26"/>
          <w:szCs w:val="26"/>
        </w:rPr>
        <w:t>.м</w:t>
      </w:r>
      <w:proofErr w:type="gramEnd"/>
      <w:r w:rsidRPr="00D33F4C">
        <w:rPr>
          <w:sz w:val="26"/>
          <w:szCs w:val="26"/>
        </w:rPr>
        <w:t>, в том числе 4</w:t>
      </w:r>
      <w:r w:rsidR="003813AD" w:rsidRPr="00D33F4C">
        <w:rPr>
          <w:sz w:val="26"/>
          <w:szCs w:val="26"/>
        </w:rPr>
        <w:t> </w:t>
      </w:r>
      <w:r w:rsidRPr="00D33F4C">
        <w:rPr>
          <w:sz w:val="26"/>
          <w:szCs w:val="26"/>
        </w:rPr>
        <w:t>3</w:t>
      </w:r>
      <w:r w:rsidR="003813AD" w:rsidRPr="00D33F4C">
        <w:rPr>
          <w:sz w:val="26"/>
          <w:szCs w:val="26"/>
        </w:rPr>
        <w:t>39,7</w:t>
      </w:r>
      <w:r w:rsidRPr="00D33F4C">
        <w:rPr>
          <w:sz w:val="26"/>
          <w:szCs w:val="26"/>
        </w:rPr>
        <w:t xml:space="preserve"> тыс. кв.м - площадь  жилых помещений, </w:t>
      </w:r>
      <w:r w:rsidR="00721647" w:rsidRPr="00D33F4C">
        <w:rPr>
          <w:sz w:val="26"/>
          <w:szCs w:val="26"/>
        </w:rPr>
        <w:t>2</w:t>
      </w:r>
      <w:r w:rsidR="003813AD" w:rsidRPr="00D33F4C">
        <w:rPr>
          <w:sz w:val="26"/>
          <w:szCs w:val="26"/>
        </w:rPr>
        <w:t>72,1</w:t>
      </w:r>
      <w:r w:rsidRPr="00D33F4C">
        <w:rPr>
          <w:sz w:val="26"/>
          <w:szCs w:val="26"/>
        </w:rPr>
        <w:t xml:space="preserve"> тыс. кв.м - площадь нежилых помещений. Количество </w:t>
      </w:r>
      <w:r w:rsidR="007B3C91" w:rsidRPr="00D33F4C">
        <w:rPr>
          <w:sz w:val="26"/>
          <w:szCs w:val="26"/>
        </w:rPr>
        <w:t>многоквартирных домов</w:t>
      </w:r>
      <w:r w:rsidRPr="00D33F4C">
        <w:rPr>
          <w:sz w:val="26"/>
          <w:szCs w:val="26"/>
        </w:rPr>
        <w:t xml:space="preserve"> – </w:t>
      </w:r>
      <w:r w:rsidR="006225A8" w:rsidRPr="00D33F4C">
        <w:rPr>
          <w:sz w:val="26"/>
          <w:szCs w:val="26"/>
        </w:rPr>
        <w:t>86</w:t>
      </w:r>
      <w:r w:rsidR="003813AD" w:rsidRPr="00D33F4C">
        <w:rPr>
          <w:sz w:val="26"/>
          <w:szCs w:val="26"/>
        </w:rPr>
        <w:t>3</w:t>
      </w:r>
      <w:r w:rsidRPr="00D33F4C">
        <w:rPr>
          <w:sz w:val="26"/>
          <w:szCs w:val="26"/>
        </w:rPr>
        <w:t xml:space="preserve">, в том числе жилых  домов общего типа – </w:t>
      </w:r>
      <w:r w:rsidR="00721647" w:rsidRPr="00D33F4C">
        <w:rPr>
          <w:sz w:val="26"/>
          <w:szCs w:val="26"/>
        </w:rPr>
        <w:t>837</w:t>
      </w:r>
      <w:r w:rsidRPr="00D33F4C">
        <w:rPr>
          <w:sz w:val="26"/>
          <w:szCs w:val="26"/>
        </w:rPr>
        <w:t xml:space="preserve">, общежитий – </w:t>
      </w:r>
      <w:r w:rsidR="006225A8" w:rsidRPr="00D33F4C">
        <w:rPr>
          <w:sz w:val="26"/>
          <w:szCs w:val="26"/>
        </w:rPr>
        <w:t>2</w:t>
      </w:r>
      <w:r w:rsidR="003813AD" w:rsidRPr="00D33F4C">
        <w:rPr>
          <w:sz w:val="26"/>
          <w:szCs w:val="26"/>
        </w:rPr>
        <w:t>6</w:t>
      </w:r>
      <w:r w:rsidRPr="00D33F4C">
        <w:rPr>
          <w:sz w:val="26"/>
          <w:szCs w:val="26"/>
        </w:rPr>
        <w:t xml:space="preserve">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Характеристика по срокам эксплуатации  многоквартирных домов: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до 10 лет – </w:t>
      </w:r>
      <w:r w:rsidR="00820D42" w:rsidRPr="00D33F4C">
        <w:rPr>
          <w:sz w:val="26"/>
          <w:szCs w:val="26"/>
        </w:rPr>
        <w:t>1</w:t>
      </w:r>
      <w:r w:rsidRPr="00D33F4C">
        <w:rPr>
          <w:sz w:val="26"/>
          <w:szCs w:val="26"/>
        </w:rPr>
        <w:t xml:space="preserve"> здани</w:t>
      </w:r>
      <w:r w:rsidR="00820D42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>, что составляет менее одного процента от общего количества;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от 11 до 30 лет – </w:t>
      </w:r>
      <w:r w:rsidR="003813AD" w:rsidRPr="00D33F4C">
        <w:rPr>
          <w:sz w:val="26"/>
          <w:szCs w:val="26"/>
        </w:rPr>
        <w:t>287</w:t>
      </w:r>
      <w:r w:rsidRPr="00D33F4C">
        <w:rPr>
          <w:sz w:val="26"/>
          <w:szCs w:val="26"/>
        </w:rPr>
        <w:t xml:space="preserve"> зданий –  </w:t>
      </w:r>
      <w:r w:rsidR="003813AD" w:rsidRPr="00D33F4C">
        <w:rPr>
          <w:sz w:val="26"/>
          <w:szCs w:val="26"/>
        </w:rPr>
        <w:t>33</w:t>
      </w:r>
      <w:r w:rsidRPr="00D33F4C">
        <w:rPr>
          <w:sz w:val="26"/>
          <w:szCs w:val="26"/>
        </w:rPr>
        <w:t xml:space="preserve"> %;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от 30 до 50 лет  –  </w:t>
      </w:r>
      <w:r w:rsidR="00820D42" w:rsidRPr="00D33F4C">
        <w:rPr>
          <w:sz w:val="26"/>
          <w:szCs w:val="26"/>
        </w:rPr>
        <w:t>4</w:t>
      </w:r>
      <w:r w:rsidR="003813AD" w:rsidRPr="00D33F4C">
        <w:rPr>
          <w:sz w:val="26"/>
          <w:szCs w:val="26"/>
        </w:rPr>
        <w:t>6</w:t>
      </w:r>
      <w:r w:rsidR="00820D42" w:rsidRPr="00D33F4C">
        <w:rPr>
          <w:sz w:val="26"/>
          <w:szCs w:val="26"/>
        </w:rPr>
        <w:t>1</w:t>
      </w:r>
      <w:r w:rsidRPr="00D33F4C">
        <w:rPr>
          <w:sz w:val="26"/>
          <w:szCs w:val="26"/>
        </w:rPr>
        <w:t xml:space="preserve"> здани</w:t>
      </w:r>
      <w:r w:rsidR="00F75F4C">
        <w:rPr>
          <w:sz w:val="26"/>
          <w:szCs w:val="26"/>
        </w:rPr>
        <w:t>е</w:t>
      </w:r>
      <w:r w:rsidRPr="00D33F4C">
        <w:rPr>
          <w:sz w:val="26"/>
          <w:szCs w:val="26"/>
        </w:rPr>
        <w:t xml:space="preserve"> – </w:t>
      </w:r>
      <w:r w:rsidR="003813AD" w:rsidRPr="00D33F4C">
        <w:rPr>
          <w:sz w:val="26"/>
          <w:szCs w:val="26"/>
        </w:rPr>
        <w:t>53</w:t>
      </w:r>
      <w:r w:rsidR="00820D42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>%;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более 50 лет – </w:t>
      </w:r>
      <w:r w:rsidR="003813AD" w:rsidRPr="00D33F4C">
        <w:rPr>
          <w:sz w:val="26"/>
          <w:szCs w:val="26"/>
        </w:rPr>
        <w:t>114</w:t>
      </w:r>
      <w:r w:rsidRPr="00D33F4C">
        <w:rPr>
          <w:sz w:val="26"/>
          <w:szCs w:val="26"/>
        </w:rPr>
        <w:t xml:space="preserve"> зданий – </w:t>
      </w:r>
      <w:r w:rsidR="00820D42" w:rsidRPr="00D33F4C">
        <w:rPr>
          <w:sz w:val="26"/>
          <w:szCs w:val="26"/>
        </w:rPr>
        <w:t>1</w:t>
      </w:r>
      <w:r w:rsidR="003813AD" w:rsidRPr="00D33F4C">
        <w:rPr>
          <w:sz w:val="26"/>
          <w:szCs w:val="26"/>
        </w:rPr>
        <w:t>3</w:t>
      </w:r>
      <w:r w:rsidRPr="00D33F4C">
        <w:rPr>
          <w:sz w:val="26"/>
          <w:szCs w:val="26"/>
        </w:rPr>
        <w:t xml:space="preserve"> %.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 70-80-е годы велось массовое строительство девятиэтажных домов гостиничного типа и пятиэтажных серийных домов, так называемых «</w:t>
      </w:r>
      <w:proofErr w:type="spellStart"/>
      <w:r w:rsidRPr="00D33F4C">
        <w:rPr>
          <w:sz w:val="26"/>
          <w:szCs w:val="26"/>
        </w:rPr>
        <w:t>хрущевок</w:t>
      </w:r>
      <w:proofErr w:type="spellEnd"/>
      <w:r w:rsidRPr="00D33F4C">
        <w:rPr>
          <w:sz w:val="26"/>
          <w:szCs w:val="26"/>
        </w:rPr>
        <w:t>»</w:t>
      </w:r>
      <w:r w:rsidR="00F75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с применением стеновых панелей и блоков из </w:t>
      </w:r>
      <w:proofErr w:type="spellStart"/>
      <w:r w:rsidRPr="00D33F4C">
        <w:rPr>
          <w:sz w:val="26"/>
          <w:szCs w:val="26"/>
        </w:rPr>
        <w:t>газозолобетона</w:t>
      </w:r>
      <w:proofErr w:type="spellEnd"/>
      <w:r w:rsidRPr="00D33F4C">
        <w:rPr>
          <w:sz w:val="26"/>
          <w:szCs w:val="26"/>
        </w:rPr>
        <w:t>. В экстремальных климатических условиях</w:t>
      </w:r>
      <w:r w:rsidR="009D1478" w:rsidRPr="00D33F4C">
        <w:rPr>
          <w:sz w:val="26"/>
          <w:szCs w:val="26"/>
        </w:rPr>
        <w:t xml:space="preserve">, где расположено муниципальное образование город </w:t>
      </w:r>
      <w:r w:rsidRPr="00D33F4C">
        <w:rPr>
          <w:sz w:val="26"/>
          <w:szCs w:val="26"/>
        </w:rPr>
        <w:t xml:space="preserve"> Норильск</w:t>
      </w:r>
      <w:r w:rsidR="00F75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их максимальный срок службы по исследованиям Н</w:t>
      </w:r>
      <w:r w:rsidR="009D1478" w:rsidRPr="00D33F4C">
        <w:rPr>
          <w:sz w:val="26"/>
          <w:szCs w:val="26"/>
        </w:rPr>
        <w:t>орильского индустриального института</w:t>
      </w:r>
      <w:r w:rsidRPr="00D33F4C">
        <w:rPr>
          <w:sz w:val="26"/>
          <w:szCs w:val="26"/>
        </w:rPr>
        <w:t xml:space="preserve"> составляет 25-30 лет. Данные конструкции обладают низкими теплозащитными свойствами и прочностью, в настоящее время интенсивно разрушаются. В связи с тем, что </w:t>
      </w:r>
      <w:proofErr w:type="spellStart"/>
      <w:r w:rsidRPr="00D33F4C">
        <w:rPr>
          <w:sz w:val="26"/>
          <w:szCs w:val="26"/>
        </w:rPr>
        <w:t>газозолобетонные</w:t>
      </w:r>
      <w:proofErr w:type="spellEnd"/>
      <w:r w:rsidRPr="00D33F4C">
        <w:rPr>
          <w:sz w:val="26"/>
          <w:szCs w:val="26"/>
        </w:rPr>
        <w:t xml:space="preserve"> панели не подлежат реконструкции, данные здания являются неперспективным жильем.</w:t>
      </w:r>
      <w:r w:rsidRPr="00D33F4C">
        <w:rPr>
          <w:b/>
          <w:i/>
          <w:sz w:val="26"/>
          <w:szCs w:val="26"/>
        </w:rPr>
        <w:t xml:space="preserve">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Из общего числа жилых строений муниципального образования город Норильск </w:t>
      </w:r>
      <w:r w:rsidR="00F83DCC" w:rsidRPr="00D33F4C">
        <w:rPr>
          <w:color w:val="FF0000"/>
          <w:sz w:val="26"/>
          <w:szCs w:val="26"/>
        </w:rPr>
        <w:t xml:space="preserve"> </w:t>
      </w:r>
      <w:r w:rsidR="00F83DCC" w:rsidRPr="00D33F4C">
        <w:rPr>
          <w:sz w:val="26"/>
          <w:szCs w:val="26"/>
        </w:rPr>
        <w:t>45</w:t>
      </w:r>
      <w:r w:rsidRPr="00D33F4C">
        <w:rPr>
          <w:sz w:val="26"/>
          <w:szCs w:val="26"/>
        </w:rPr>
        <w:t xml:space="preserve"> строений относятся к неперспективному жилищному фонду, это:</w:t>
      </w:r>
    </w:p>
    <w:p w:rsidR="00A0091F" w:rsidRPr="00D33F4C" w:rsidRDefault="00A0091F" w:rsidP="000A61EC">
      <w:pPr>
        <w:pStyle w:val="a4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дома и отдельные подъезды, признанные Межведомственной комиссией</w:t>
      </w:r>
      <w:r w:rsidR="003E41D1" w:rsidRPr="00D33F4C">
        <w:rPr>
          <w:sz w:val="26"/>
          <w:szCs w:val="26"/>
        </w:rPr>
        <w:t xml:space="preserve">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</w:t>
      </w:r>
      <w:r w:rsidR="009A399A" w:rsidRPr="00D33F4C">
        <w:rPr>
          <w:sz w:val="26"/>
          <w:szCs w:val="26"/>
        </w:rPr>
        <w:t xml:space="preserve">, </w:t>
      </w:r>
      <w:r w:rsidR="00EE4839" w:rsidRPr="00D33F4C">
        <w:rPr>
          <w:sz w:val="26"/>
          <w:szCs w:val="26"/>
        </w:rPr>
        <w:t>созда</w:t>
      </w:r>
      <w:r w:rsidR="009A399A" w:rsidRPr="00D33F4C">
        <w:rPr>
          <w:sz w:val="26"/>
          <w:szCs w:val="26"/>
        </w:rPr>
        <w:t xml:space="preserve">нной распоряжением Администрации города </w:t>
      </w:r>
      <w:r w:rsidR="009A399A" w:rsidRPr="00D33F4C">
        <w:rPr>
          <w:sz w:val="26"/>
          <w:szCs w:val="26"/>
        </w:rPr>
        <w:lastRenderedPageBreak/>
        <w:t>Норильска от 19.04.2010</w:t>
      </w:r>
      <w:r w:rsidR="000A61EC" w:rsidRPr="00D33F4C">
        <w:rPr>
          <w:sz w:val="26"/>
          <w:szCs w:val="26"/>
        </w:rPr>
        <w:t xml:space="preserve"> </w:t>
      </w:r>
      <w:r w:rsidR="009A399A" w:rsidRPr="00D33F4C">
        <w:rPr>
          <w:sz w:val="26"/>
          <w:szCs w:val="26"/>
        </w:rPr>
        <w:t>№ 1220</w:t>
      </w:r>
      <w:r w:rsidR="00EE4839" w:rsidRPr="00D33F4C">
        <w:rPr>
          <w:sz w:val="26"/>
          <w:szCs w:val="26"/>
        </w:rPr>
        <w:t xml:space="preserve"> (далее - Межведомственная комиссия)</w:t>
      </w:r>
      <w:r w:rsidR="009A399A" w:rsidRPr="00D33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аварийными и подлежащи</w:t>
      </w:r>
      <w:r w:rsidR="00F75F4C">
        <w:rPr>
          <w:sz w:val="26"/>
          <w:szCs w:val="26"/>
        </w:rPr>
        <w:t>ми</w:t>
      </w:r>
      <w:r w:rsidRPr="00D33F4C">
        <w:rPr>
          <w:sz w:val="26"/>
          <w:szCs w:val="26"/>
        </w:rPr>
        <w:t xml:space="preserve"> расселению и сносу;</w:t>
      </w:r>
    </w:p>
    <w:p w:rsidR="00A0091F" w:rsidRPr="00D33F4C" w:rsidRDefault="00A0091F" w:rsidP="000A61EC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жилые здания с неудовлетворительным состоянием конструкций, прогнозируемые к выселению и сносу;</w:t>
      </w:r>
    </w:p>
    <w:p w:rsidR="00A0091F" w:rsidRPr="00D33F4C" w:rsidRDefault="00A0091F" w:rsidP="000A61EC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дома гостиничного типа, общежития и «</w:t>
      </w:r>
      <w:proofErr w:type="spellStart"/>
      <w:r w:rsidRPr="00D33F4C">
        <w:rPr>
          <w:sz w:val="26"/>
          <w:szCs w:val="26"/>
        </w:rPr>
        <w:t>хрущевки</w:t>
      </w:r>
      <w:proofErr w:type="spellEnd"/>
      <w:r w:rsidRPr="00D33F4C">
        <w:rPr>
          <w:sz w:val="26"/>
          <w:szCs w:val="26"/>
        </w:rPr>
        <w:t xml:space="preserve">» с конструкцией стен из </w:t>
      </w:r>
      <w:proofErr w:type="spellStart"/>
      <w:r w:rsidRPr="00D33F4C">
        <w:rPr>
          <w:sz w:val="26"/>
          <w:szCs w:val="26"/>
        </w:rPr>
        <w:t>газозолобетонных</w:t>
      </w:r>
      <w:proofErr w:type="spellEnd"/>
      <w:r w:rsidRPr="00D33F4C">
        <w:rPr>
          <w:sz w:val="26"/>
          <w:szCs w:val="26"/>
        </w:rPr>
        <w:t xml:space="preserve"> панелей.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Общая площадь неперспективного жилищного фонда составляет 263  тыс. кв</w:t>
      </w:r>
      <w:proofErr w:type="gramStart"/>
      <w:r w:rsidRPr="00D33F4C">
        <w:rPr>
          <w:sz w:val="26"/>
          <w:szCs w:val="26"/>
        </w:rPr>
        <w:t>.м</w:t>
      </w:r>
      <w:proofErr w:type="gramEnd"/>
      <w:r w:rsidRPr="00D33F4C">
        <w:rPr>
          <w:sz w:val="26"/>
          <w:szCs w:val="26"/>
        </w:rPr>
        <w:t xml:space="preserve">, что составляет 6 % от общей площади эксплуатируемого жилищного фонда муниципального образования город Норильск.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01.0</w:t>
      </w:r>
      <w:r w:rsidR="00B7595C" w:rsidRPr="00D33F4C">
        <w:rPr>
          <w:sz w:val="26"/>
          <w:szCs w:val="26"/>
        </w:rPr>
        <w:t>1</w:t>
      </w:r>
      <w:r w:rsidRPr="00D33F4C">
        <w:rPr>
          <w:sz w:val="26"/>
          <w:szCs w:val="26"/>
        </w:rPr>
        <w:t>.201</w:t>
      </w:r>
      <w:r w:rsidR="00B7595C" w:rsidRPr="00D33F4C">
        <w:rPr>
          <w:sz w:val="26"/>
          <w:szCs w:val="26"/>
        </w:rPr>
        <w:t>4</w:t>
      </w:r>
      <w:r w:rsidRPr="00D33F4C">
        <w:rPr>
          <w:sz w:val="26"/>
          <w:szCs w:val="26"/>
        </w:rPr>
        <w:t xml:space="preserve"> составляет </w:t>
      </w:r>
      <w:r w:rsidR="005E6691" w:rsidRPr="00D33F4C">
        <w:rPr>
          <w:sz w:val="26"/>
          <w:szCs w:val="26"/>
        </w:rPr>
        <w:t>6</w:t>
      </w:r>
      <w:r w:rsidRPr="00D33F4C">
        <w:rPr>
          <w:sz w:val="26"/>
          <w:szCs w:val="26"/>
        </w:rPr>
        <w:t xml:space="preserve"> строени</w:t>
      </w:r>
      <w:r w:rsidR="00A47D5F" w:rsidRPr="00D33F4C">
        <w:rPr>
          <w:sz w:val="26"/>
          <w:szCs w:val="26"/>
        </w:rPr>
        <w:t>й</w:t>
      </w:r>
      <w:r w:rsidR="00236D79" w:rsidRPr="00D33F4C">
        <w:rPr>
          <w:sz w:val="26"/>
          <w:szCs w:val="26"/>
        </w:rPr>
        <w:t xml:space="preserve"> и три подъезда многоквартирных домов</w:t>
      </w:r>
      <w:r w:rsidRPr="00D33F4C">
        <w:rPr>
          <w:sz w:val="26"/>
          <w:szCs w:val="26"/>
        </w:rPr>
        <w:t xml:space="preserve">. </w:t>
      </w:r>
    </w:p>
    <w:p w:rsidR="00A0091F" w:rsidRPr="00D33F4C" w:rsidRDefault="005E6691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 01.01</w:t>
      </w:r>
      <w:r w:rsidR="00A0091F" w:rsidRPr="00D33F4C">
        <w:rPr>
          <w:sz w:val="26"/>
          <w:szCs w:val="26"/>
        </w:rPr>
        <w:t>.201</w:t>
      </w: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 xml:space="preserve"> на особом контроле по состоянию грунтов и несущих конструкций числятся 2</w:t>
      </w:r>
      <w:r w:rsidR="003813AD" w:rsidRPr="00D33F4C">
        <w:rPr>
          <w:sz w:val="26"/>
          <w:szCs w:val="26"/>
        </w:rPr>
        <w:t>6</w:t>
      </w:r>
      <w:r w:rsidR="00236D79" w:rsidRPr="00D33F4C">
        <w:rPr>
          <w:sz w:val="26"/>
          <w:szCs w:val="26"/>
        </w:rPr>
        <w:t>7</w:t>
      </w:r>
      <w:r w:rsidR="00A0091F" w:rsidRPr="00D33F4C">
        <w:rPr>
          <w:sz w:val="26"/>
          <w:szCs w:val="26"/>
        </w:rPr>
        <w:t xml:space="preserve"> жилых здани</w:t>
      </w:r>
      <w:r w:rsidR="00F75F4C">
        <w:rPr>
          <w:sz w:val="26"/>
          <w:szCs w:val="26"/>
        </w:rPr>
        <w:t>й</w:t>
      </w:r>
      <w:r w:rsidR="00A0091F" w:rsidRPr="00D33F4C">
        <w:rPr>
          <w:sz w:val="26"/>
          <w:szCs w:val="26"/>
        </w:rPr>
        <w:t>, в т.ч. в Центральном районе Норильска – 1</w:t>
      </w:r>
      <w:r w:rsidR="003813AD" w:rsidRPr="00D33F4C">
        <w:rPr>
          <w:sz w:val="26"/>
          <w:szCs w:val="26"/>
        </w:rPr>
        <w:t>82</w:t>
      </w:r>
      <w:r w:rsidR="00A0091F" w:rsidRPr="00D33F4C">
        <w:rPr>
          <w:sz w:val="26"/>
          <w:szCs w:val="26"/>
        </w:rPr>
        <w:t xml:space="preserve">, в районе Талнах – </w:t>
      </w:r>
      <w:r w:rsidR="00236D79" w:rsidRPr="00D33F4C">
        <w:rPr>
          <w:sz w:val="26"/>
          <w:szCs w:val="26"/>
        </w:rPr>
        <w:t>7</w:t>
      </w:r>
      <w:r w:rsidR="003813AD" w:rsidRPr="00D33F4C">
        <w:rPr>
          <w:sz w:val="26"/>
          <w:szCs w:val="26"/>
        </w:rPr>
        <w:t>7</w:t>
      </w:r>
      <w:r w:rsidR="00A0091F" w:rsidRPr="00D33F4C">
        <w:rPr>
          <w:sz w:val="26"/>
          <w:szCs w:val="26"/>
        </w:rPr>
        <w:t xml:space="preserve">, в районе Кайеркан – </w:t>
      </w:r>
      <w:r w:rsidR="003813AD" w:rsidRPr="00D33F4C">
        <w:rPr>
          <w:sz w:val="26"/>
          <w:szCs w:val="26"/>
        </w:rPr>
        <w:t>8</w:t>
      </w:r>
      <w:r w:rsidR="00A0091F" w:rsidRPr="00D33F4C">
        <w:rPr>
          <w:sz w:val="26"/>
          <w:szCs w:val="26"/>
        </w:rPr>
        <w:t xml:space="preserve">, из них: </w:t>
      </w:r>
    </w:p>
    <w:p w:rsidR="00A0091F" w:rsidRPr="00D33F4C" w:rsidRDefault="00A0091F" w:rsidP="000A61EC">
      <w:pPr>
        <w:pStyle w:val="a4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 прогрессирующими деформациями – </w:t>
      </w:r>
      <w:r w:rsidR="00236D79" w:rsidRPr="00D33F4C">
        <w:rPr>
          <w:sz w:val="26"/>
          <w:szCs w:val="26"/>
        </w:rPr>
        <w:t>1</w:t>
      </w:r>
      <w:r w:rsidR="003813AD" w:rsidRPr="00D33F4C">
        <w:rPr>
          <w:sz w:val="26"/>
          <w:szCs w:val="26"/>
        </w:rPr>
        <w:t>7</w:t>
      </w:r>
      <w:r w:rsidRPr="00D33F4C">
        <w:rPr>
          <w:sz w:val="26"/>
          <w:szCs w:val="26"/>
        </w:rPr>
        <w:t xml:space="preserve"> зданий, в т.ч. в Центральном районе Норильск – </w:t>
      </w:r>
      <w:r w:rsidR="003813AD" w:rsidRPr="00D33F4C">
        <w:rPr>
          <w:sz w:val="26"/>
          <w:szCs w:val="26"/>
        </w:rPr>
        <w:t>10</w:t>
      </w:r>
      <w:r w:rsidRPr="00D33F4C">
        <w:rPr>
          <w:sz w:val="26"/>
          <w:szCs w:val="26"/>
        </w:rPr>
        <w:t xml:space="preserve">, в районе Талнах – </w:t>
      </w:r>
      <w:r w:rsidR="003813AD" w:rsidRPr="00D33F4C">
        <w:rPr>
          <w:sz w:val="26"/>
          <w:szCs w:val="26"/>
        </w:rPr>
        <w:t>7</w:t>
      </w:r>
      <w:r w:rsidRPr="00D33F4C">
        <w:rPr>
          <w:sz w:val="26"/>
          <w:szCs w:val="26"/>
        </w:rPr>
        <w:t>;</w:t>
      </w:r>
    </w:p>
    <w:p w:rsidR="00A0091F" w:rsidRPr="00D33F4C" w:rsidRDefault="00A0091F" w:rsidP="000A61EC">
      <w:pPr>
        <w:pStyle w:val="a4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 деструкцией бетона несущих  конструкций  – 9 зданий;</w:t>
      </w:r>
    </w:p>
    <w:p w:rsidR="00A0091F" w:rsidRPr="00D33F4C" w:rsidRDefault="00A0091F" w:rsidP="000A61EC">
      <w:pPr>
        <w:pStyle w:val="a4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pacing w:val="-2"/>
          <w:sz w:val="26"/>
          <w:szCs w:val="26"/>
        </w:rPr>
      </w:pPr>
      <w:r w:rsidRPr="00D33F4C">
        <w:rPr>
          <w:spacing w:val="-2"/>
          <w:sz w:val="26"/>
          <w:szCs w:val="26"/>
        </w:rPr>
        <w:t xml:space="preserve">с деформациями без дальнейшей прогрессии – </w:t>
      </w:r>
      <w:r w:rsidR="003813AD" w:rsidRPr="00D33F4C">
        <w:rPr>
          <w:spacing w:val="-2"/>
          <w:sz w:val="26"/>
          <w:szCs w:val="26"/>
        </w:rPr>
        <w:t>191</w:t>
      </w:r>
      <w:r w:rsidRPr="00D33F4C">
        <w:rPr>
          <w:spacing w:val="-2"/>
          <w:sz w:val="26"/>
          <w:szCs w:val="26"/>
        </w:rPr>
        <w:t xml:space="preserve"> здани</w:t>
      </w:r>
      <w:r w:rsidR="003813AD" w:rsidRPr="00D33F4C">
        <w:rPr>
          <w:spacing w:val="-2"/>
          <w:sz w:val="26"/>
          <w:szCs w:val="26"/>
        </w:rPr>
        <w:t>е</w:t>
      </w:r>
      <w:r w:rsidRPr="00D33F4C">
        <w:rPr>
          <w:spacing w:val="-2"/>
          <w:sz w:val="26"/>
          <w:szCs w:val="26"/>
        </w:rPr>
        <w:t xml:space="preserve">, в т.ч. в </w:t>
      </w:r>
      <w:r w:rsidR="003813AD" w:rsidRPr="00D33F4C">
        <w:rPr>
          <w:spacing w:val="-2"/>
          <w:sz w:val="26"/>
          <w:szCs w:val="26"/>
        </w:rPr>
        <w:t>Це</w:t>
      </w:r>
      <w:r w:rsidRPr="00D33F4C">
        <w:rPr>
          <w:spacing w:val="-2"/>
          <w:sz w:val="26"/>
          <w:szCs w:val="26"/>
        </w:rPr>
        <w:t>нтральном районе Норильск – 1</w:t>
      </w:r>
      <w:r w:rsidR="003813AD" w:rsidRPr="00D33F4C">
        <w:rPr>
          <w:spacing w:val="-2"/>
          <w:sz w:val="26"/>
          <w:szCs w:val="26"/>
        </w:rPr>
        <w:t>39</w:t>
      </w:r>
      <w:r w:rsidRPr="00D33F4C">
        <w:rPr>
          <w:spacing w:val="-2"/>
          <w:sz w:val="26"/>
          <w:szCs w:val="26"/>
        </w:rPr>
        <w:t xml:space="preserve">, в  районе  Талнах – </w:t>
      </w:r>
      <w:r w:rsidR="003813AD" w:rsidRPr="00D33F4C">
        <w:rPr>
          <w:spacing w:val="-2"/>
          <w:sz w:val="26"/>
          <w:szCs w:val="26"/>
        </w:rPr>
        <w:t>49</w:t>
      </w:r>
      <w:r w:rsidRPr="00D33F4C">
        <w:rPr>
          <w:spacing w:val="-2"/>
          <w:sz w:val="26"/>
          <w:szCs w:val="26"/>
        </w:rPr>
        <w:t xml:space="preserve">, в районе  Кайеркан – </w:t>
      </w:r>
      <w:r w:rsidR="00236D79" w:rsidRPr="00D33F4C">
        <w:rPr>
          <w:spacing w:val="-2"/>
          <w:sz w:val="26"/>
          <w:szCs w:val="26"/>
        </w:rPr>
        <w:t>3</w:t>
      </w:r>
      <w:r w:rsidRPr="00D33F4C">
        <w:rPr>
          <w:spacing w:val="-2"/>
          <w:sz w:val="26"/>
          <w:szCs w:val="26"/>
        </w:rPr>
        <w:t>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</w:t>
      </w:r>
      <w:r w:rsidR="005844F0" w:rsidRPr="00D33F4C">
        <w:rPr>
          <w:sz w:val="26"/>
          <w:szCs w:val="26"/>
        </w:rPr>
        <w:t xml:space="preserve"> на территории</w:t>
      </w:r>
      <w:r w:rsidRPr="00D33F4C">
        <w:rPr>
          <w:sz w:val="26"/>
          <w:szCs w:val="26"/>
        </w:rPr>
        <w:t xml:space="preserve"> </w:t>
      </w:r>
      <w:r w:rsidR="005844F0" w:rsidRPr="00D33F4C">
        <w:rPr>
          <w:sz w:val="26"/>
          <w:szCs w:val="26"/>
        </w:rPr>
        <w:t>муниципального образования город Норильск</w:t>
      </w:r>
      <w:r w:rsidRPr="00D33F4C">
        <w:rPr>
          <w:sz w:val="26"/>
          <w:szCs w:val="26"/>
        </w:rPr>
        <w:t xml:space="preserve"> под влиянием </w:t>
      </w:r>
      <w:proofErr w:type="spellStart"/>
      <w:r w:rsidRPr="00D33F4C">
        <w:rPr>
          <w:sz w:val="26"/>
          <w:szCs w:val="26"/>
        </w:rPr>
        <w:t>техногенеза</w:t>
      </w:r>
      <w:proofErr w:type="spellEnd"/>
      <w:r w:rsidRPr="00D33F4C">
        <w:rPr>
          <w:sz w:val="26"/>
          <w:szCs w:val="26"/>
        </w:rPr>
        <w:t xml:space="preserve">, однако уже сейчас следует отметить, что от 50-60 % (Норильск) до 10- 15 % (Талнах, </w:t>
      </w:r>
      <w:proofErr w:type="spellStart"/>
      <w:r w:rsidRPr="00D33F4C">
        <w:rPr>
          <w:sz w:val="26"/>
          <w:szCs w:val="26"/>
        </w:rPr>
        <w:t>Оганер</w:t>
      </w:r>
      <w:proofErr w:type="spellEnd"/>
      <w:r w:rsidRPr="00D33F4C">
        <w:rPr>
          <w:sz w:val="26"/>
          <w:szCs w:val="26"/>
        </w:rPr>
        <w:t xml:space="preserve">, </w:t>
      </w:r>
      <w:proofErr w:type="spellStart"/>
      <w:r w:rsidRPr="00D33F4C">
        <w:rPr>
          <w:sz w:val="26"/>
          <w:szCs w:val="26"/>
        </w:rPr>
        <w:t>Кайеркан</w:t>
      </w:r>
      <w:proofErr w:type="spellEnd"/>
      <w:r w:rsidRPr="00D33F4C">
        <w:rPr>
          <w:sz w:val="26"/>
          <w:szCs w:val="26"/>
        </w:rPr>
        <w:t xml:space="preserve">) всех зданий и сооружений </w:t>
      </w:r>
      <w:r w:rsidR="005844F0" w:rsidRPr="00D33F4C">
        <w:rPr>
          <w:sz w:val="26"/>
          <w:szCs w:val="26"/>
        </w:rPr>
        <w:t>муниципального образования город Норильск</w:t>
      </w:r>
      <w:r w:rsidRPr="00D33F4C">
        <w:rPr>
          <w:sz w:val="26"/>
          <w:szCs w:val="26"/>
        </w:rPr>
        <w:t xml:space="preserve"> имеют деформации (той или иной степени) и требуется</w:t>
      </w:r>
      <w:proofErr w:type="gramEnd"/>
      <w:r w:rsidRPr="00D33F4C">
        <w:rPr>
          <w:sz w:val="26"/>
          <w:szCs w:val="26"/>
        </w:rPr>
        <w:t xml:space="preserve"> применение достаточно радикальных сре</w:t>
      </w:r>
      <w:proofErr w:type="gramStart"/>
      <w:r w:rsidRPr="00D33F4C">
        <w:rPr>
          <w:sz w:val="26"/>
          <w:szCs w:val="26"/>
        </w:rPr>
        <w:t>дств дл</w:t>
      </w:r>
      <w:proofErr w:type="gramEnd"/>
      <w:r w:rsidRPr="00D33F4C">
        <w:rPr>
          <w:sz w:val="26"/>
          <w:szCs w:val="26"/>
        </w:rPr>
        <w:t>я повышения несущей способности оснований, чтобы обеспечивать длительную безаварийную эксплуатацию объектов.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Основными причинами возникновения проблем в инженерной инфраструктуре и на объектах жилищного фонда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Pr="00D33F4C">
        <w:rPr>
          <w:sz w:val="26"/>
          <w:szCs w:val="26"/>
        </w:rPr>
        <w:t>город Норильск являются: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эксплуатация инженерной инфраструктуры  и объектов жилищного фонда в суровых климатических условиях;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техногенное подтопление и засоление грунтов, нерешенность проблем отвода ливневых и паводковых вод, изменения теплофизических свой</w:t>
      </w:r>
      <w:proofErr w:type="gramStart"/>
      <w:r w:rsidRPr="00D33F4C">
        <w:rPr>
          <w:sz w:val="26"/>
          <w:szCs w:val="26"/>
        </w:rPr>
        <w:t>ств гр</w:t>
      </w:r>
      <w:proofErr w:type="gramEnd"/>
      <w:r w:rsidRPr="00D33F4C">
        <w:rPr>
          <w:sz w:val="26"/>
          <w:szCs w:val="26"/>
        </w:rPr>
        <w:t>унтов;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 к деформациям конструкций жилых зданий;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деградация мерзлотных пород, несовершенство существующих методов инженерной подготовки территорий перед застройкой;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принос тепла в грунты при </w:t>
      </w:r>
      <w:proofErr w:type="spellStart"/>
      <w:r w:rsidRPr="00D33F4C">
        <w:rPr>
          <w:sz w:val="26"/>
          <w:szCs w:val="26"/>
        </w:rPr>
        <w:t>фундаментостроении</w:t>
      </w:r>
      <w:proofErr w:type="spellEnd"/>
      <w:r w:rsidRPr="00D33F4C">
        <w:rPr>
          <w:sz w:val="26"/>
          <w:szCs w:val="26"/>
        </w:rPr>
        <w:t>, многочисленные нарушения в эксплуатации подполий и других охлаждающих устройств;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механизированное перераспределение снежного покрова;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применение при массовом строительстве 70-80-х годов стеновых панелей и блоков из </w:t>
      </w:r>
      <w:proofErr w:type="spellStart"/>
      <w:r w:rsidRPr="00D33F4C">
        <w:rPr>
          <w:sz w:val="26"/>
          <w:szCs w:val="26"/>
        </w:rPr>
        <w:t>газозолобетона</w:t>
      </w:r>
      <w:proofErr w:type="spellEnd"/>
      <w:r w:rsidRPr="00D33F4C">
        <w:rPr>
          <w:sz w:val="26"/>
          <w:szCs w:val="26"/>
        </w:rPr>
        <w:t>, обладающих низкими свойствами и прочностью, имеющие максимальный срок эксплуатации 25-30 лет;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>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A0091F" w:rsidRPr="00D33F4C" w:rsidRDefault="00236D79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практически </w:t>
      </w:r>
      <w:r w:rsidR="00A0091F" w:rsidRPr="00D33F4C">
        <w:rPr>
          <w:sz w:val="26"/>
          <w:szCs w:val="26"/>
        </w:rPr>
        <w:t>отсутствие нового строительства многоквартирных домов;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наличие на территории аварийного и неперспективного жилищного фонда.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увеличение объемов капитального ремонта строительной части магистральных коллекторов с применением современных материалов </w:t>
      </w:r>
      <w:proofErr w:type="spellStart"/>
      <w:r w:rsidRPr="00D33F4C">
        <w:rPr>
          <w:sz w:val="26"/>
          <w:szCs w:val="26"/>
        </w:rPr>
        <w:t>гидро</w:t>
      </w:r>
      <w:proofErr w:type="spellEnd"/>
      <w:r w:rsidRPr="00D33F4C">
        <w:rPr>
          <w:sz w:val="26"/>
          <w:szCs w:val="26"/>
        </w:rPr>
        <w:t xml:space="preserve">- и теплоизоляции, с целью исключения последующего </w:t>
      </w:r>
      <w:proofErr w:type="spellStart"/>
      <w:r w:rsidRPr="00D33F4C">
        <w:rPr>
          <w:sz w:val="26"/>
          <w:szCs w:val="26"/>
        </w:rPr>
        <w:t>растепления</w:t>
      </w:r>
      <w:proofErr w:type="spellEnd"/>
      <w:r w:rsidRPr="00D33F4C">
        <w:rPr>
          <w:sz w:val="26"/>
          <w:szCs w:val="26"/>
        </w:rPr>
        <w:t xml:space="preserve"> грунтов и, как следствие, просадки коллекторов;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увеличение объемов работ по сохранению несущей способности оснований и фундаментов зданий;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проведение комплексного капитального ремонта объектов перспективного жилищного фонда;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BC0ECC" w:rsidRPr="00D33F4C" w:rsidRDefault="00BC0ECC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 период 2012-2013 годы для решения существующих проблем выполнен ряд мероприятий в рамках реализации долгосрочной муниципальной целевой программы «Развитие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2011-2020 годы»: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ремонт и замена инженерных сетей – 7 818 п</w:t>
      </w:r>
      <w:proofErr w:type="gramStart"/>
      <w:r w:rsidRPr="00D33F4C">
        <w:rPr>
          <w:sz w:val="26"/>
          <w:szCs w:val="26"/>
        </w:rPr>
        <w:t>.м</w:t>
      </w:r>
      <w:proofErr w:type="gramEnd"/>
      <w:r w:rsidRPr="00D33F4C">
        <w:rPr>
          <w:sz w:val="26"/>
          <w:szCs w:val="26"/>
        </w:rPr>
        <w:t xml:space="preserve"> (2012 год – 4 180 п.м, 2013 год – 3 638 п.м);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завершен комплекс работ по сохранению устойчивости зданий перспективного жилищного фонда – 53 здания (2012 год – 13 зданий, 2013 год – 40 зданий);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снесен</w:t>
      </w:r>
      <w:r w:rsidR="006D1E9E" w:rsidRPr="00D33F4C">
        <w:rPr>
          <w:sz w:val="26"/>
          <w:szCs w:val="26"/>
        </w:rPr>
        <w:t>ы</w:t>
      </w:r>
      <w:r w:rsidRPr="00D33F4C">
        <w:rPr>
          <w:sz w:val="26"/>
          <w:szCs w:val="26"/>
        </w:rPr>
        <w:t xml:space="preserve"> аварийны</w:t>
      </w:r>
      <w:r w:rsidR="006D1E9E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 xml:space="preserve"> и ветхи</w:t>
      </w:r>
      <w:r w:rsidR="006D1E9E" w:rsidRPr="00D33F4C">
        <w:rPr>
          <w:sz w:val="26"/>
          <w:szCs w:val="26"/>
        </w:rPr>
        <w:t>е строения</w:t>
      </w:r>
      <w:r w:rsidRPr="00D33F4C">
        <w:rPr>
          <w:sz w:val="26"/>
          <w:szCs w:val="26"/>
        </w:rPr>
        <w:t xml:space="preserve"> – 6 строений (2012 год – 3 строения, 2013 год – 3 строения);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выполнен ремонт квартир под переселение из аварийного и ветхого жилищного фонда – 320 квартир (по 160 квартир ежегодно);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разработана </w:t>
      </w:r>
      <w:r w:rsidR="006D1E9E" w:rsidRPr="00D33F4C">
        <w:rPr>
          <w:sz w:val="26"/>
          <w:szCs w:val="26"/>
        </w:rPr>
        <w:t>пр</w:t>
      </w:r>
      <w:r w:rsidR="000A61EC" w:rsidRPr="00D33F4C">
        <w:rPr>
          <w:sz w:val="26"/>
          <w:szCs w:val="26"/>
        </w:rPr>
        <w:t>оектная документация и выполнена часть</w:t>
      </w:r>
      <w:r w:rsidRPr="00D33F4C">
        <w:rPr>
          <w:sz w:val="26"/>
          <w:szCs w:val="26"/>
        </w:rPr>
        <w:t xml:space="preserve"> работ по комплексному капитальному ремонту 3-х многоквартирных домов.</w:t>
      </w:r>
    </w:p>
    <w:p w:rsidR="00A0091F" w:rsidRPr="00D33F4C" w:rsidRDefault="000A61EC" w:rsidP="000A61EC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D33F4C">
        <w:rPr>
          <w:sz w:val="26"/>
          <w:szCs w:val="26"/>
        </w:rPr>
        <w:t>Разработка</w:t>
      </w:r>
      <w:r w:rsidR="00A0091F" w:rsidRPr="00D33F4C">
        <w:rPr>
          <w:sz w:val="26"/>
          <w:szCs w:val="26"/>
        </w:rPr>
        <w:t xml:space="preserve"> </w:t>
      </w:r>
      <w:r w:rsidR="00356667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>программы обусловлен</w:t>
      </w:r>
      <w:r w:rsidRPr="00D33F4C">
        <w:rPr>
          <w:sz w:val="26"/>
          <w:szCs w:val="26"/>
        </w:rPr>
        <w:t>а</w:t>
      </w:r>
      <w:r w:rsidR="00A0091F" w:rsidRPr="00D33F4C">
        <w:rPr>
          <w:sz w:val="26"/>
          <w:szCs w:val="26"/>
        </w:rPr>
        <w:t xml:space="preserve"> необходимостью предупреждения ситуаций, которые могут привести к нарушению </w:t>
      </w:r>
      <w:proofErr w:type="gramStart"/>
      <w:r w:rsidR="00A0091F" w:rsidRPr="00D33F4C">
        <w:rPr>
          <w:sz w:val="26"/>
          <w:szCs w:val="26"/>
        </w:rPr>
        <w:t>функционирования систем жизнеобеспечения населения муниципального образования</w:t>
      </w:r>
      <w:proofErr w:type="gramEnd"/>
      <w:r w:rsidR="00A0091F" w:rsidRPr="00D33F4C">
        <w:rPr>
          <w:sz w:val="26"/>
          <w:szCs w:val="26"/>
        </w:rPr>
        <w:t xml:space="preserve"> город Норильск, предотвращения критического уровня износа основных фондов жилищно-</w:t>
      </w:r>
      <w:r w:rsidR="00A0091F" w:rsidRPr="00D33F4C">
        <w:rPr>
          <w:sz w:val="26"/>
          <w:szCs w:val="26"/>
        </w:rPr>
        <w:lastRenderedPageBreak/>
        <w:t>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A0091F" w:rsidRPr="00D33F4C" w:rsidRDefault="00A0091F" w:rsidP="000A61EC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D33F4C">
        <w:rPr>
          <w:sz w:val="26"/>
          <w:szCs w:val="26"/>
        </w:rPr>
        <w:t>Решение задач восстановления основных фондов инженерной инфраструктуры и жилищного фонда</w:t>
      </w:r>
      <w:r w:rsidR="00530FCB" w:rsidRPr="00D33F4C">
        <w:rPr>
          <w:sz w:val="26"/>
          <w:szCs w:val="26"/>
        </w:rPr>
        <w:t xml:space="preserve"> соответств</w:t>
      </w:r>
      <w:r w:rsidRPr="00D33F4C">
        <w:rPr>
          <w:sz w:val="26"/>
          <w:szCs w:val="26"/>
        </w:rPr>
        <w:t xml:space="preserve">ует установленным приоритетам социально-экономического развития </w:t>
      </w:r>
      <w:r w:rsidR="009D1478" w:rsidRPr="00D33F4C">
        <w:rPr>
          <w:sz w:val="26"/>
          <w:szCs w:val="26"/>
        </w:rPr>
        <w:t xml:space="preserve">Красноярского </w:t>
      </w:r>
      <w:r w:rsidRPr="00D33F4C">
        <w:rPr>
          <w:sz w:val="26"/>
          <w:szCs w:val="26"/>
        </w:rPr>
        <w:t>края и возможно только программными методами, путем проведения комплекса организационных, производственных, социально-экономических и других мероприятий.</w:t>
      </w:r>
    </w:p>
    <w:p w:rsidR="00D254CF" w:rsidRPr="00D33F4C" w:rsidRDefault="00D254C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A0091F" w:rsidRPr="00D33F4C" w:rsidRDefault="00A0091F" w:rsidP="00A0091F">
      <w:pPr>
        <w:pStyle w:val="1"/>
        <w:shd w:val="clear" w:color="auto" w:fill="auto"/>
        <w:spacing w:line="240" w:lineRule="auto"/>
        <w:ind w:firstLine="520"/>
        <w:jc w:val="both"/>
        <w:rPr>
          <w:sz w:val="22"/>
          <w:szCs w:val="22"/>
        </w:rPr>
      </w:pPr>
    </w:p>
    <w:p w:rsidR="00A0091F" w:rsidRPr="00D33F4C" w:rsidRDefault="005204AD" w:rsidP="00530FCB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>3</w:t>
      </w:r>
      <w:r w:rsidR="00C30719" w:rsidRPr="00D33F4C">
        <w:rPr>
          <w:sz w:val="26"/>
          <w:szCs w:val="26"/>
        </w:rPr>
        <w:t>. Ц</w:t>
      </w:r>
      <w:r w:rsidR="00A0091F" w:rsidRPr="00D33F4C">
        <w:rPr>
          <w:sz w:val="26"/>
          <w:szCs w:val="26"/>
        </w:rPr>
        <w:t>ели и задачи</w:t>
      </w:r>
      <w:r w:rsidR="00530FCB" w:rsidRPr="00D33F4C">
        <w:rPr>
          <w:sz w:val="26"/>
          <w:szCs w:val="26"/>
        </w:rPr>
        <w:t xml:space="preserve"> подпрограммы</w:t>
      </w:r>
      <w:r w:rsidR="00C30719" w:rsidRPr="00D33F4C">
        <w:rPr>
          <w:sz w:val="26"/>
          <w:szCs w:val="26"/>
        </w:rPr>
        <w:t xml:space="preserve"> МП</w:t>
      </w: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Целью </w:t>
      </w:r>
      <w:r w:rsidR="00530FCB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программы является создание условий для приведения жилищного фонда и инженерной инфраструктуры в надлежащее состояние</w:t>
      </w:r>
      <w:r w:rsidR="00530FCB" w:rsidRPr="00D33F4C">
        <w:rPr>
          <w:sz w:val="26"/>
          <w:szCs w:val="26"/>
        </w:rPr>
        <w:t>, обеспеч</w:t>
      </w:r>
      <w:r w:rsidRPr="00D33F4C">
        <w:rPr>
          <w:sz w:val="26"/>
          <w:szCs w:val="26"/>
        </w:rPr>
        <w:t>ивающ</w:t>
      </w:r>
      <w:r w:rsidR="00AC67EC">
        <w:rPr>
          <w:sz w:val="26"/>
          <w:szCs w:val="26"/>
        </w:rPr>
        <w:t>е</w:t>
      </w:r>
      <w:r w:rsidRPr="00D33F4C">
        <w:rPr>
          <w:sz w:val="26"/>
          <w:szCs w:val="26"/>
        </w:rPr>
        <w:t>е комфортные условия проживания в муниципальном образовании</w:t>
      </w:r>
      <w:r w:rsidR="009D1478" w:rsidRPr="00D33F4C">
        <w:rPr>
          <w:sz w:val="26"/>
          <w:szCs w:val="26"/>
        </w:rPr>
        <w:t xml:space="preserve"> город Норильск</w:t>
      </w:r>
      <w:r w:rsidRPr="00D33F4C">
        <w:rPr>
          <w:sz w:val="26"/>
          <w:szCs w:val="26"/>
        </w:rPr>
        <w:t>.</w:t>
      </w: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Для достижения поставленной цели необходимо решение следующих задач:</w:t>
      </w: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Задача 1. Обеспечение надежной эксплуатации объектов инженерной инфраструктуры</w:t>
      </w:r>
      <w:r w:rsidR="00A47D5F" w:rsidRPr="00D33F4C">
        <w:rPr>
          <w:sz w:val="26"/>
          <w:szCs w:val="26"/>
        </w:rPr>
        <w:t xml:space="preserve"> муниципального образования город Норильск</w:t>
      </w:r>
      <w:r w:rsidRPr="00D33F4C">
        <w:rPr>
          <w:sz w:val="26"/>
          <w:szCs w:val="26"/>
        </w:rPr>
        <w:t>.</w:t>
      </w:r>
    </w:p>
    <w:p w:rsidR="00C30719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Задача 2. Сохранение перспективного жилищного фонда на территории муниципального образования город Норильск.</w:t>
      </w:r>
    </w:p>
    <w:p w:rsidR="00A0091F" w:rsidRPr="00D33F4C" w:rsidRDefault="00A0091F" w:rsidP="00A0091F">
      <w:pPr>
        <w:jc w:val="center"/>
        <w:rPr>
          <w:sz w:val="26"/>
          <w:szCs w:val="26"/>
        </w:rPr>
      </w:pPr>
    </w:p>
    <w:p w:rsidR="00A0091F" w:rsidRPr="00D33F4C" w:rsidRDefault="005204AD" w:rsidP="00A0091F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 xml:space="preserve">. Механизм реализации </w:t>
      </w:r>
      <w:r w:rsidR="00530FCB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>программы</w:t>
      </w:r>
      <w:r w:rsidR="00C30719" w:rsidRPr="00D33F4C">
        <w:rPr>
          <w:sz w:val="26"/>
          <w:szCs w:val="26"/>
        </w:rPr>
        <w:t xml:space="preserve"> МП</w:t>
      </w:r>
    </w:p>
    <w:p w:rsidR="006A7F3F" w:rsidRPr="00D33F4C" w:rsidRDefault="006A7F3F" w:rsidP="00A0091F">
      <w:pPr>
        <w:jc w:val="center"/>
        <w:outlineLvl w:val="0"/>
        <w:rPr>
          <w:sz w:val="26"/>
          <w:szCs w:val="26"/>
        </w:rPr>
      </w:pPr>
    </w:p>
    <w:p w:rsidR="00F90C6B" w:rsidRPr="00D33F4C" w:rsidRDefault="00F90C6B" w:rsidP="00544860">
      <w:pPr>
        <w:ind w:firstLine="709"/>
        <w:jc w:val="both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С 2011 года в городе </w:t>
      </w:r>
      <w:r w:rsidR="00AC4807">
        <w:rPr>
          <w:sz w:val="26"/>
          <w:szCs w:val="26"/>
        </w:rPr>
        <w:t xml:space="preserve">Норильске </w:t>
      </w:r>
      <w:r w:rsidRPr="00D33F4C">
        <w:rPr>
          <w:sz w:val="26"/>
          <w:szCs w:val="26"/>
        </w:rPr>
        <w:t>реализу</w:t>
      </w:r>
      <w:r w:rsidR="00BC0ECC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>тся четырехсторонн</w:t>
      </w:r>
      <w:r w:rsidR="00BC0ECC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>е Соглашени</w:t>
      </w:r>
      <w:r w:rsidR="00BC0ECC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 xml:space="preserve"> о взаимодействии и сотрудничестве между Министерством регионального развития Российской  Федерации, Красноярским краем, муниципальным образованием город Норильск и ОАО «ГМК «Норильский никель», период котор</w:t>
      </w:r>
      <w:r w:rsidR="00BC0ECC" w:rsidRPr="00D33F4C">
        <w:rPr>
          <w:sz w:val="26"/>
          <w:szCs w:val="26"/>
        </w:rPr>
        <w:t>ого</w:t>
      </w:r>
      <w:r w:rsidRPr="00D33F4C">
        <w:rPr>
          <w:sz w:val="26"/>
          <w:szCs w:val="26"/>
        </w:rPr>
        <w:t xml:space="preserve"> предполагается до 2020 года.</w:t>
      </w:r>
    </w:p>
    <w:p w:rsidR="00A0091F" w:rsidRPr="00D33F4C" w:rsidRDefault="00F90C6B" w:rsidP="00544860">
      <w:pPr>
        <w:ind w:firstLine="709"/>
        <w:jc w:val="both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В соответствии с заключенным Соглашением по  модернизации и развитию объектов социальной, </w:t>
      </w:r>
      <w:r w:rsidR="00BC0ECC" w:rsidRPr="00D33F4C">
        <w:rPr>
          <w:sz w:val="26"/>
          <w:szCs w:val="26"/>
        </w:rPr>
        <w:t>инженерной</w:t>
      </w:r>
      <w:r w:rsidRPr="00D33F4C">
        <w:rPr>
          <w:sz w:val="26"/>
          <w:szCs w:val="26"/>
        </w:rPr>
        <w:t xml:space="preserve"> инфраструктуры и жилищного фонда </w:t>
      </w:r>
      <w:r w:rsidR="00BC0ECC" w:rsidRPr="00D33F4C">
        <w:rPr>
          <w:sz w:val="26"/>
          <w:szCs w:val="26"/>
        </w:rPr>
        <w:t>города Норильска  от 31</w:t>
      </w:r>
      <w:r w:rsidR="00AC4807">
        <w:rPr>
          <w:sz w:val="26"/>
          <w:szCs w:val="26"/>
        </w:rPr>
        <w:t>.08.</w:t>
      </w:r>
      <w:r w:rsidR="00BC0ECC" w:rsidRPr="00D33F4C">
        <w:rPr>
          <w:sz w:val="26"/>
          <w:szCs w:val="26"/>
        </w:rPr>
        <w:t xml:space="preserve">2010 </w:t>
      </w:r>
      <w:r w:rsidRPr="00D33F4C">
        <w:rPr>
          <w:sz w:val="26"/>
          <w:szCs w:val="26"/>
        </w:rPr>
        <w:t>реализуются мероприятия в рамках данной подпрограммы.</w:t>
      </w:r>
    </w:p>
    <w:p w:rsidR="00544860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D254CF" w:rsidRPr="00D33F4C">
        <w:rPr>
          <w:sz w:val="26"/>
          <w:szCs w:val="26"/>
        </w:rPr>
        <w:t>1</w:t>
      </w:r>
      <w:r w:rsidR="00A0091F" w:rsidRPr="00D33F4C">
        <w:rPr>
          <w:sz w:val="26"/>
          <w:szCs w:val="26"/>
        </w:rPr>
        <w:t>. </w:t>
      </w:r>
      <w:r w:rsidR="00544860" w:rsidRPr="00D33F4C">
        <w:rPr>
          <w:rFonts w:eastAsia="Calibri"/>
          <w:sz w:val="26"/>
          <w:szCs w:val="26"/>
        </w:rPr>
        <w:t>Главным распорядителем средств бюджета муниципального образования город Норильск, предусмотренных на реализацию мероприятий подпрограммы, является Управление жилищно-коммунального хозяйства Администрации города Норильска.</w:t>
      </w:r>
    </w:p>
    <w:p w:rsidR="00A0091F" w:rsidRPr="00D33F4C" w:rsidRDefault="00544860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4.2. </w:t>
      </w:r>
      <w:r w:rsidR="00A0091F" w:rsidRPr="00D33F4C">
        <w:rPr>
          <w:sz w:val="26"/>
          <w:szCs w:val="26"/>
        </w:rPr>
        <w:t xml:space="preserve">Средства бюджета муниципального образования город Норильск, </w:t>
      </w:r>
      <w:r w:rsidR="000E28CE" w:rsidRPr="00D33F4C">
        <w:rPr>
          <w:sz w:val="26"/>
          <w:szCs w:val="26"/>
        </w:rPr>
        <w:t xml:space="preserve">в том числе субсидии, предоставленные местному бюджету из </w:t>
      </w:r>
      <w:r w:rsidR="00A0091F" w:rsidRPr="00D33F4C">
        <w:rPr>
          <w:sz w:val="26"/>
          <w:szCs w:val="26"/>
        </w:rPr>
        <w:t>краевого бюджета</w:t>
      </w:r>
      <w:r w:rsidR="000E28CE" w:rsidRPr="00D33F4C">
        <w:rPr>
          <w:sz w:val="26"/>
          <w:szCs w:val="26"/>
        </w:rPr>
        <w:t xml:space="preserve"> и федерального бюджета</w:t>
      </w:r>
      <w:r w:rsidR="00A0091F" w:rsidRPr="00D33F4C">
        <w:rPr>
          <w:sz w:val="26"/>
          <w:szCs w:val="26"/>
        </w:rPr>
        <w:t xml:space="preserve"> на финансирование мероприятий </w:t>
      </w:r>
      <w:r w:rsidR="00356667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 xml:space="preserve">программы, направляются </w:t>
      </w:r>
      <w:proofErr w:type="gramStart"/>
      <w:r w:rsidR="00A0091F" w:rsidRPr="00D33F4C">
        <w:rPr>
          <w:sz w:val="26"/>
          <w:szCs w:val="26"/>
        </w:rPr>
        <w:t>на</w:t>
      </w:r>
      <w:proofErr w:type="gramEnd"/>
      <w:r w:rsidR="00A0091F" w:rsidRPr="00D33F4C">
        <w:rPr>
          <w:sz w:val="26"/>
          <w:szCs w:val="26"/>
        </w:rPr>
        <w:t>: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1) модернизацию и капитальный ремонт объектов коммунальной инфраструктуры, в соответствии с разделом 1 приложения № 4 </w:t>
      </w:r>
      <w:r w:rsidR="00C56D02" w:rsidRPr="00D33F4C">
        <w:rPr>
          <w:sz w:val="26"/>
          <w:szCs w:val="26"/>
        </w:rPr>
        <w:t xml:space="preserve">и приложением </w:t>
      </w:r>
      <w:r w:rsidR="005844F0" w:rsidRPr="00D33F4C">
        <w:rPr>
          <w:sz w:val="26"/>
          <w:szCs w:val="26"/>
        </w:rPr>
        <w:br/>
      </w:r>
      <w:r w:rsidR="00C56D02" w:rsidRPr="00D33F4C">
        <w:rPr>
          <w:sz w:val="26"/>
          <w:szCs w:val="26"/>
        </w:rPr>
        <w:t xml:space="preserve">№ 4.1 </w:t>
      </w:r>
      <w:r w:rsidRPr="00D33F4C">
        <w:rPr>
          <w:sz w:val="26"/>
          <w:szCs w:val="26"/>
        </w:rPr>
        <w:t xml:space="preserve">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программе;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 xml:space="preserve">2) выполнение работ по </w:t>
      </w:r>
      <w:r w:rsidR="00AB2700" w:rsidRPr="00D33F4C">
        <w:rPr>
          <w:sz w:val="26"/>
          <w:szCs w:val="26"/>
        </w:rPr>
        <w:t>сохранению устойчивости</w:t>
      </w:r>
      <w:r w:rsidRPr="00D33F4C">
        <w:rPr>
          <w:sz w:val="26"/>
          <w:szCs w:val="26"/>
        </w:rPr>
        <w:t xml:space="preserve"> зданий перспективного жилищного фонда в соответствии с разделом 2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программе;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3)</w:t>
      </w:r>
      <w:r w:rsidR="004E71DD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выполнение работ по комплексному капитальному ремонту многоквартирных домов в соответствии с разделом 3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 xml:space="preserve">программе; 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4) выполнение работ по сносу аварийных и ветхих строений в соответствии с разделом 4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</w:t>
      </w:r>
      <w:r w:rsidR="005204AD" w:rsidRPr="00D33F4C">
        <w:rPr>
          <w:sz w:val="26"/>
          <w:szCs w:val="26"/>
        </w:rPr>
        <w:t>;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5) выполнение работ по ремонту квартир под переселение из аварийного и ветхого жилищного фонда </w:t>
      </w:r>
      <w:r w:rsidR="004E71DD" w:rsidRPr="00D33F4C">
        <w:rPr>
          <w:sz w:val="26"/>
          <w:szCs w:val="26"/>
        </w:rPr>
        <w:t xml:space="preserve">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</w:t>
      </w:r>
      <w:r w:rsidRPr="00D33F4C">
        <w:rPr>
          <w:sz w:val="26"/>
          <w:szCs w:val="26"/>
        </w:rPr>
        <w:t xml:space="preserve">в соответствии с разделом 5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</w:t>
      </w:r>
      <w:r w:rsidR="005204AD" w:rsidRPr="00D33F4C">
        <w:rPr>
          <w:sz w:val="26"/>
          <w:szCs w:val="26"/>
        </w:rPr>
        <w:t>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544860" w:rsidRPr="00D33F4C">
        <w:rPr>
          <w:sz w:val="26"/>
          <w:szCs w:val="26"/>
        </w:rPr>
        <w:t>3</w:t>
      </w:r>
      <w:r w:rsidR="00A0091F" w:rsidRPr="00D33F4C">
        <w:rPr>
          <w:sz w:val="26"/>
          <w:szCs w:val="26"/>
        </w:rPr>
        <w:t xml:space="preserve">. Субсидии перечисляются бюджету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="00A0091F" w:rsidRPr="00D33F4C">
        <w:rPr>
          <w:sz w:val="26"/>
          <w:szCs w:val="26"/>
        </w:rPr>
        <w:t xml:space="preserve">город Норильск в соответствии со сводной бюджетной росписью краевого бюджета в пределах лимитов бюджетных обязательств, предусмотренных </w:t>
      </w:r>
      <w:r w:rsidR="00AC67EC">
        <w:rPr>
          <w:sz w:val="26"/>
          <w:szCs w:val="26"/>
        </w:rPr>
        <w:t>м</w:t>
      </w:r>
      <w:r w:rsidR="00A0091F" w:rsidRPr="00D33F4C">
        <w:rPr>
          <w:sz w:val="26"/>
          <w:szCs w:val="26"/>
        </w:rPr>
        <w:t xml:space="preserve">инистерству </w:t>
      </w:r>
      <w:r w:rsidR="00F90C6B" w:rsidRPr="00D33F4C">
        <w:rPr>
          <w:sz w:val="26"/>
          <w:szCs w:val="26"/>
        </w:rPr>
        <w:t xml:space="preserve">строительства </w:t>
      </w:r>
      <w:r w:rsidR="007E3ADB" w:rsidRPr="00D33F4C">
        <w:rPr>
          <w:sz w:val="26"/>
          <w:szCs w:val="26"/>
        </w:rPr>
        <w:t xml:space="preserve">и </w:t>
      </w:r>
      <w:r w:rsidR="00A0091F" w:rsidRPr="00D33F4C">
        <w:rPr>
          <w:sz w:val="26"/>
          <w:szCs w:val="26"/>
        </w:rPr>
        <w:t>жилищно-коммунального хозяйства Красноярского края на выполнение соответствующих программных мероприятий.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 Предоставление субсидий</w:t>
      </w:r>
      <w:r w:rsidR="007574E2">
        <w:rPr>
          <w:sz w:val="26"/>
          <w:szCs w:val="26"/>
        </w:rPr>
        <w:t xml:space="preserve"> из краевого бюджета</w:t>
      </w:r>
      <w:r w:rsidR="00A0091F" w:rsidRPr="00D33F4C">
        <w:rPr>
          <w:sz w:val="26"/>
          <w:szCs w:val="26"/>
        </w:rPr>
        <w:t xml:space="preserve">, указанных в пункте </w:t>
      </w: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 xml:space="preserve">3 </w:t>
      </w:r>
      <w:r w:rsidR="00A0091F" w:rsidRPr="00D33F4C">
        <w:rPr>
          <w:sz w:val="26"/>
          <w:szCs w:val="26"/>
        </w:rPr>
        <w:t xml:space="preserve">настоящей </w:t>
      </w:r>
      <w:r w:rsidR="00356667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>программы, осуществляется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финансировании расходов составляет не менее 0,1 процента от суммы субсидии.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Субсидии предоставляются на основании </w:t>
      </w:r>
      <w:r w:rsidR="00E323EC" w:rsidRPr="00D33F4C">
        <w:rPr>
          <w:sz w:val="26"/>
          <w:szCs w:val="26"/>
        </w:rPr>
        <w:t>С</w:t>
      </w:r>
      <w:r w:rsidRPr="00D33F4C">
        <w:rPr>
          <w:sz w:val="26"/>
          <w:szCs w:val="26"/>
        </w:rPr>
        <w:t xml:space="preserve">оглашения, заключенного между </w:t>
      </w:r>
      <w:r w:rsidR="00AC67EC">
        <w:rPr>
          <w:sz w:val="26"/>
          <w:szCs w:val="26"/>
        </w:rPr>
        <w:t>м</w:t>
      </w:r>
      <w:r w:rsidRPr="00D33F4C">
        <w:rPr>
          <w:sz w:val="26"/>
          <w:szCs w:val="26"/>
        </w:rPr>
        <w:t xml:space="preserve">инистерством </w:t>
      </w:r>
      <w:r w:rsidR="00A0304B" w:rsidRPr="00D33F4C">
        <w:rPr>
          <w:sz w:val="26"/>
          <w:szCs w:val="26"/>
        </w:rPr>
        <w:t>строительства</w:t>
      </w:r>
      <w:r w:rsidR="007E3ADB" w:rsidRPr="00D33F4C">
        <w:rPr>
          <w:sz w:val="26"/>
          <w:szCs w:val="26"/>
        </w:rPr>
        <w:t xml:space="preserve"> и </w:t>
      </w:r>
      <w:r w:rsidRPr="00D33F4C">
        <w:rPr>
          <w:sz w:val="26"/>
          <w:szCs w:val="26"/>
        </w:rPr>
        <w:t xml:space="preserve">жилищно-коммунального хозяйства Красноярского края и Администрацией города Норильска. </w:t>
      </w:r>
    </w:p>
    <w:p w:rsidR="00E6381A" w:rsidRPr="00D33F4C" w:rsidRDefault="00E6381A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Перечисление субсидий, указанных </w:t>
      </w:r>
      <w:r w:rsidR="000E28CE" w:rsidRPr="00D33F4C">
        <w:rPr>
          <w:sz w:val="26"/>
          <w:szCs w:val="26"/>
        </w:rPr>
        <w:t>в подпунктах 1, 4 и 5 пункта 4.</w:t>
      </w:r>
      <w:r w:rsidR="004932E0" w:rsidRPr="00D33F4C">
        <w:rPr>
          <w:sz w:val="26"/>
          <w:szCs w:val="26"/>
        </w:rPr>
        <w:t>2</w:t>
      </w:r>
      <w:r w:rsidRPr="00D33F4C">
        <w:rPr>
          <w:sz w:val="26"/>
          <w:szCs w:val="26"/>
        </w:rPr>
        <w:t xml:space="preserve"> настоящей подпрограммы осуществляется по выполненным объемам работ.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>5</w:t>
      </w:r>
      <w:r w:rsidR="00A0091F" w:rsidRPr="00D33F4C">
        <w:rPr>
          <w:sz w:val="26"/>
          <w:szCs w:val="26"/>
        </w:rPr>
        <w:t xml:space="preserve">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фонда, </w:t>
      </w:r>
      <w:r w:rsidR="00C535F4" w:rsidRPr="00D33F4C">
        <w:rPr>
          <w:sz w:val="26"/>
          <w:szCs w:val="26"/>
        </w:rPr>
        <w:t xml:space="preserve">Администрация города Норильска </w:t>
      </w:r>
      <w:r w:rsidR="00A0091F" w:rsidRPr="00D33F4C">
        <w:rPr>
          <w:sz w:val="26"/>
          <w:szCs w:val="26"/>
        </w:rPr>
        <w:t xml:space="preserve"> представляет в </w:t>
      </w:r>
      <w:r w:rsidR="00AC67EC">
        <w:rPr>
          <w:sz w:val="26"/>
          <w:szCs w:val="26"/>
        </w:rPr>
        <w:t>м</w:t>
      </w:r>
      <w:r w:rsidR="00A0091F" w:rsidRPr="00D33F4C">
        <w:rPr>
          <w:sz w:val="26"/>
          <w:szCs w:val="26"/>
        </w:rPr>
        <w:t xml:space="preserve">инистерство </w:t>
      </w:r>
      <w:r w:rsidR="00A0304B" w:rsidRPr="00D33F4C">
        <w:rPr>
          <w:sz w:val="26"/>
          <w:szCs w:val="26"/>
        </w:rPr>
        <w:t>строительства</w:t>
      </w:r>
      <w:r w:rsidR="007E3ADB" w:rsidRPr="00D33F4C">
        <w:rPr>
          <w:sz w:val="26"/>
          <w:szCs w:val="26"/>
        </w:rPr>
        <w:t xml:space="preserve"> и </w:t>
      </w:r>
      <w:r w:rsidR="00A0091F" w:rsidRPr="00D33F4C">
        <w:rPr>
          <w:sz w:val="26"/>
          <w:szCs w:val="26"/>
        </w:rPr>
        <w:t xml:space="preserve">жилищно-коммунального хозяйства Красноярского </w:t>
      </w:r>
      <w:proofErr w:type="gramStart"/>
      <w:r w:rsidR="00A0091F" w:rsidRPr="00D33F4C">
        <w:rPr>
          <w:sz w:val="26"/>
          <w:szCs w:val="26"/>
        </w:rPr>
        <w:t>края</w:t>
      </w:r>
      <w:proofErr w:type="gramEnd"/>
      <w:r w:rsidR="00A0091F" w:rsidRPr="00D33F4C">
        <w:rPr>
          <w:sz w:val="26"/>
          <w:szCs w:val="26"/>
        </w:rPr>
        <w:t xml:space="preserve"> следующие документы:</w:t>
      </w:r>
    </w:p>
    <w:p w:rsidR="00A0091F" w:rsidRPr="00D33F4C" w:rsidRDefault="00A0091F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выписку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</w:t>
      </w:r>
      <w:r w:rsidR="00AC67EC">
        <w:rPr>
          <w:sz w:val="26"/>
          <w:szCs w:val="26"/>
        </w:rPr>
        <w:t>х</w:t>
      </w:r>
      <w:r w:rsidRPr="00D33F4C">
        <w:rPr>
          <w:sz w:val="26"/>
          <w:szCs w:val="26"/>
        </w:rPr>
        <w:t xml:space="preserve"> долевое участие в финансировании расходов в размере не менее 0,1 процента от суммы субсидий;</w:t>
      </w:r>
    </w:p>
    <w:p w:rsidR="00A0091F" w:rsidRPr="00D33F4C" w:rsidRDefault="00A0091F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копии муниципальных контрактов, а также документов, подтверждающих основание заключения контрактов</w:t>
      </w:r>
      <w:r w:rsidR="00A06DDB" w:rsidRPr="00D33F4C">
        <w:rPr>
          <w:sz w:val="26"/>
          <w:szCs w:val="26"/>
        </w:rPr>
        <w:t xml:space="preserve">, </w:t>
      </w:r>
      <w:r w:rsidR="00C535F4" w:rsidRPr="00D33F4C">
        <w:rPr>
          <w:sz w:val="26"/>
          <w:szCs w:val="26"/>
        </w:rPr>
        <w:t>заключенны</w:t>
      </w:r>
      <w:r w:rsidR="00AC67EC">
        <w:rPr>
          <w:sz w:val="26"/>
          <w:szCs w:val="26"/>
        </w:rPr>
        <w:t>х</w:t>
      </w:r>
      <w:r w:rsidR="00C535F4" w:rsidRPr="00D33F4C">
        <w:rPr>
          <w:sz w:val="26"/>
          <w:szCs w:val="26"/>
        </w:rPr>
        <w:t xml:space="preserve">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E6381A" w:rsidRPr="00D33F4C">
        <w:rPr>
          <w:sz w:val="26"/>
          <w:szCs w:val="26"/>
        </w:rPr>
        <w:t>,</w:t>
      </w:r>
      <w:r w:rsidR="00C535F4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 заверенные </w:t>
      </w:r>
      <w:r w:rsidR="00AE5802" w:rsidRPr="00D33F4C">
        <w:rPr>
          <w:sz w:val="26"/>
          <w:szCs w:val="26"/>
        </w:rPr>
        <w:t>Руководителем Администрации города Норильска</w:t>
      </w:r>
      <w:r w:rsidRPr="00D33F4C">
        <w:rPr>
          <w:sz w:val="26"/>
          <w:szCs w:val="26"/>
        </w:rPr>
        <w:t>;</w:t>
      </w:r>
    </w:p>
    <w:p w:rsidR="00C83ABB" w:rsidRPr="00D33F4C" w:rsidRDefault="00C83ABB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копию аналогичной </w:t>
      </w:r>
      <w:r w:rsidR="008616AB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программы муниципального образования</w:t>
      </w:r>
      <w:r w:rsidR="008616AB" w:rsidRPr="00D33F4C">
        <w:rPr>
          <w:sz w:val="26"/>
          <w:szCs w:val="26"/>
        </w:rPr>
        <w:t xml:space="preserve"> город Норильск</w:t>
      </w:r>
      <w:r w:rsidR="00E6381A" w:rsidRPr="00D33F4C">
        <w:rPr>
          <w:sz w:val="26"/>
          <w:szCs w:val="26"/>
        </w:rPr>
        <w:t>;</w:t>
      </w:r>
    </w:p>
    <w:p w:rsidR="00A0091F" w:rsidRPr="00D33F4C" w:rsidRDefault="00A0091F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положительное заключение государственной экспертизы проектной документации (в случаях, установленных законодательством) или результатов </w:t>
      </w:r>
      <w:proofErr w:type="gramStart"/>
      <w:r w:rsidRPr="00D33F4C">
        <w:rPr>
          <w:sz w:val="26"/>
          <w:szCs w:val="26"/>
        </w:rPr>
        <w:lastRenderedPageBreak/>
        <w:t>проверки обоснованности расчетов сметной стоимости объектов капитального ремонта</w:t>
      </w:r>
      <w:proofErr w:type="gramEnd"/>
      <w:r w:rsidR="00E6381A" w:rsidRPr="00D33F4C">
        <w:rPr>
          <w:sz w:val="26"/>
          <w:szCs w:val="26"/>
        </w:rPr>
        <w:t>;</w:t>
      </w:r>
    </w:p>
    <w:p w:rsidR="00E6381A" w:rsidRPr="00D33F4C" w:rsidRDefault="00E6381A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справки о стоимости выполненных работ и затрат (форма КС-3)</w:t>
      </w:r>
      <w:r w:rsidR="008C600D" w:rsidRPr="00D33F4C">
        <w:rPr>
          <w:sz w:val="26"/>
          <w:szCs w:val="26"/>
        </w:rPr>
        <w:t>.</w:t>
      </w:r>
    </w:p>
    <w:p w:rsidR="008C600D" w:rsidRPr="00D33F4C" w:rsidRDefault="008C600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Документы, указанные в абзацах 2-5 настоящего пункта предоставляются единовременно.</w:t>
      </w:r>
    </w:p>
    <w:p w:rsidR="008C600D" w:rsidRPr="00D33F4C" w:rsidRDefault="008C600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Справки о стоимости выполненных работ и затрат (форма КС-3) предоставляются Администрацией города Норильска</w:t>
      </w:r>
      <w:r w:rsidR="00CB4F6E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>- получателем бюджетных средств до 5 числа месяца</w:t>
      </w:r>
      <w:r w:rsidR="00AC67E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следующего </w:t>
      </w:r>
      <w:proofErr w:type="gramStart"/>
      <w:r w:rsidRPr="00D33F4C">
        <w:rPr>
          <w:sz w:val="26"/>
          <w:szCs w:val="26"/>
        </w:rPr>
        <w:t>за</w:t>
      </w:r>
      <w:proofErr w:type="gramEnd"/>
      <w:r w:rsidRPr="00D33F4C">
        <w:rPr>
          <w:sz w:val="26"/>
          <w:szCs w:val="26"/>
        </w:rPr>
        <w:t xml:space="preserve"> отчетным.</w:t>
      </w:r>
    </w:p>
    <w:p w:rsidR="008C600D" w:rsidRPr="00D33F4C" w:rsidRDefault="008C600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Перечисление субсидий осуществляется в течение 10 рабочих дней со дня предоставления Администрацией города Норильска в </w:t>
      </w:r>
      <w:r w:rsidR="00AC67EC">
        <w:rPr>
          <w:sz w:val="26"/>
          <w:szCs w:val="26"/>
        </w:rPr>
        <w:t>м</w:t>
      </w:r>
      <w:r w:rsidRPr="00D33F4C">
        <w:rPr>
          <w:sz w:val="26"/>
          <w:szCs w:val="26"/>
        </w:rPr>
        <w:t xml:space="preserve">инистерство </w:t>
      </w:r>
      <w:r w:rsidR="00A0304B" w:rsidRPr="00D33F4C">
        <w:rPr>
          <w:sz w:val="26"/>
          <w:szCs w:val="26"/>
        </w:rPr>
        <w:t>строительства</w:t>
      </w:r>
      <w:r w:rsidRPr="00D33F4C">
        <w:rPr>
          <w:sz w:val="26"/>
          <w:szCs w:val="26"/>
        </w:rPr>
        <w:t xml:space="preserve"> и жилищно-коммунального хозяйства Красноярского края указанного в настоящем пункте полного пакета документов.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>6</w:t>
      </w:r>
      <w:r w:rsidR="00A0091F" w:rsidRPr="00D33F4C">
        <w:rPr>
          <w:sz w:val="26"/>
          <w:szCs w:val="26"/>
        </w:rPr>
        <w:t xml:space="preserve">. Для перечисления субсидии на выполнение работ по </w:t>
      </w:r>
      <w:r w:rsidR="00AB2700" w:rsidRPr="00D33F4C">
        <w:rPr>
          <w:sz w:val="26"/>
          <w:szCs w:val="26"/>
        </w:rPr>
        <w:t>сохранению устойчивости</w:t>
      </w:r>
      <w:r w:rsidR="00A0091F" w:rsidRPr="00D33F4C">
        <w:rPr>
          <w:sz w:val="26"/>
          <w:szCs w:val="26"/>
        </w:rPr>
        <w:t xml:space="preserve"> зданий перспективного жилищного фонда,  выполнение работ по комплексному капитальному ремонту многоквартирных домов</w:t>
      </w:r>
      <w:r w:rsidR="008C600D" w:rsidRPr="00D33F4C">
        <w:rPr>
          <w:sz w:val="26"/>
          <w:szCs w:val="26"/>
        </w:rPr>
        <w:t>, в виде аванса в размере 30 %</w:t>
      </w:r>
      <w:r w:rsidR="00A0091F" w:rsidRPr="00D33F4C">
        <w:rPr>
          <w:sz w:val="26"/>
          <w:szCs w:val="26"/>
        </w:rPr>
        <w:t xml:space="preserve">, </w:t>
      </w:r>
      <w:r w:rsidR="008616AB" w:rsidRPr="00D33F4C">
        <w:rPr>
          <w:sz w:val="26"/>
          <w:szCs w:val="26"/>
        </w:rPr>
        <w:t>Администрация города Норильска</w:t>
      </w:r>
      <w:r w:rsidR="00A0091F" w:rsidRPr="00D33F4C">
        <w:rPr>
          <w:sz w:val="26"/>
          <w:szCs w:val="26"/>
        </w:rPr>
        <w:t xml:space="preserve"> пред</w:t>
      </w:r>
      <w:r w:rsidR="00AC67EC">
        <w:rPr>
          <w:sz w:val="26"/>
          <w:szCs w:val="26"/>
        </w:rPr>
        <w:t>о</w:t>
      </w:r>
      <w:r w:rsidR="00A0091F" w:rsidRPr="00D33F4C">
        <w:rPr>
          <w:sz w:val="26"/>
          <w:szCs w:val="26"/>
        </w:rPr>
        <w:t xml:space="preserve">ставляет в </w:t>
      </w:r>
      <w:r w:rsidR="00AC67EC">
        <w:rPr>
          <w:sz w:val="26"/>
          <w:szCs w:val="26"/>
        </w:rPr>
        <w:t>м</w:t>
      </w:r>
      <w:r w:rsidR="00A0091F" w:rsidRPr="00D33F4C">
        <w:rPr>
          <w:sz w:val="26"/>
          <w:szCs w:val="26"/>
        </w:rPr>
        <w:t xml:space="preserve">инистерство </w:t>
      </w:r>
      <w:r w:rsidR="00A0304B" w:rsidRPr="00D33F4C">
        <w:rPr>
          <w:sz w:val="26"/>
          <w:szCs w:val="26"/>
        </w:rPr>
        <w:t>строительства</w:t>
      </w:r>
      <w:r w:rsidR="007E3ADB" w:rsidRPr="00D33F4C">
        <w:rPr>
          <w:sz w:val="26"/>
          <w:szCs w:val="26"/>
        </w:rPr>
        <w:t xml:space="preserve"> и </w:t>
      </w:r>
      <w:r w:rsidR="00A0091F" w:rsidRPr="00D33F4C">
        <w:rPr>
          <w:sz w:val="26"/>
          <w:szCs w:val="26"/>
        </w:rPr>
        <w:t xml:space="preserve">жилищно-коммунального хозяйства Красноярского </w:t>
      </w:r>
      <w:proofErr w:type="gramStart"/>
      <w:r w:rsidR="00A0091F" w:rsidRPr="00D33F4C">
        <w:rPr>
          <w:sz w:val="26"/>
          <w:szCs w:val="26"/>
        </w:rPr>
        <w:t>края</w:t>
      </w:r>
      <w:proofErr w:type="gramEnd"/>
      <w:r w:rsidR="00A0091F" w:rsidRPr="00D33F4C">
        <w:rPr>
          <w:sz w:val="26"/>
          <w:szCs w:val="26"/>
        </w:rPr>
        <w:t xml:space="preserve"> следующие документы:</w:t>
      </w:r>
    </w:p>
    <w:p w:rsidR="00A0091F" w:rsidRPr="00D33F4C" w:rsidRDefault="00A0091F" w:rsidP="004932E0">
      <w:pPr>
        <w:pStyle w:val="a4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выписки из решений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</w:t>
      </w:r>
      <w:r w:rsidR="00AC67EC">
        <w:rPr>
          <w:sz w:val="26"/>
          <w:szCs w:val="26"/>
        </w:rPr>
        <w:t>х</w:t>
      </w:r>
      <w:r w:rsidRPr="00D33F4C">
        <w:rPr>
          <w:sz w:val="26"/>
          <w:szCs w:val="26"/>
        </w:rPr>
        <w:t xml:space="preserve"> долевое участие в финансировании расходов в размере не менее 0,1 процента от суммы субсидий;</w:t>
      </w:r>
    </w:p>
    <w:p w:rsidR="00A0091F" w:rsidRPr="00D33F4C" w:rsidRDefault="00A0091F" w:rsidP="004932E0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в целях возмещения </w:t>
      </w:r>
      <w:r w:rsidR="003A4958" w:rsidRPr="00D33F4C">
        <w:rPr>
          <w:sz w:val="26"/>
          <w:szCs w:val="26"/>
        </w:rPr>
        <w:t>недополученных доходов и (или) финансового обеспечения (возмещения) затрат в связи с</w:t>
      </w:r>
      <w:r w:rsidRPr="00D33F4C">
        <w:rPr>
          <w:sz w:val="26"/>
          <w:szCs w:val="26"/>
        </w:rPr>
        <w:t xml:space="preserve"> проведени</w:t>
      </w:r>
      <w:r w:rsidR="003A4958" w:rsidRPr="00D33F4C">
        <w:rPr>
          <w:sz w:val="26"/>
          <w:szCs w:val="26"/>
        </w:rPr>
        <w:t>ем</w:t>
      </w:r>
      <w:r w:rsidRPr="00D33F4C">
        <w:rPr>
          <w:sz w:val="26"/>
          <w:szCs w:val="26"/>
        </w:rPr>
        <w:t xml:space="preserve"> работ по </w:t>
      </w:r>
      <w:r w:rsidR="00AB2700" w:rsidRPr="00D33F4C">
        <w:rPr>
          <w:sz w:val="26"/>
          <w:szCs w:val="26"/>
        </w:rPr>
        <w:t>сохранению устойчивости</w:t>
      </w:r>
      <w:r w:rsidRPr="00D33F4C">
        <w:rPr>
          <w:sz w:val="26"/>
          <w:szCs w:val="26"/>
        </w:rPr>
        <w:t xml:space="preserve"> зданий перспективного жилищного фонда, а также на выполнение работ по комплексному капитальному ремонту многоквартирных домов</w:t>
      </w:r>
      <w:r w:rsidR="008616AB" w:rsidRPr="00D33F4C">
        <w:rPr>
          <w:sz w:val="26"/>
          <w:szCs w:val="26"/>
        </w:rPr>
        <w:t>;</w:t>
      </w:r>
      <w:proofErr w:type="gramEnd"/>
    </w:p>
    <w:p w:rsidR="008616AB" w:rsidRPr="00D33F4C" w:rsidRDefault="008616AB" w:rsidP="004932E0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копию аналогичной подпрограммы муниципального образования город Норильск;</w:t>
      </w:r>
    </w:p>
    <w:p w:rsidR="00A0091F" w:rsidRPr="00D33F4C" w:rsidRDefault="00A0091F" w:rsidP="004932E0">
      <w:pPr>
        <w:pStyle w:val="a4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положительное заключение государственной экспертизы проектной документации (в случаях, установленных законодательством) или результатов </w:t>
      </w:r>
      <w:proofErr w:type="gramStart"/>
      <w:r w:rsidRPr="00D33F4C">
        <w:rPr>
          <w:sz w:val="26"/>
          <w:szCs w:val="26"/>
        </w:rPr>
        <w:t>проверки обоснованности расчетов сметной стоимости объектов капитального ремонта</w:t>
      </w:r>
      <w:proofErr w:type="gramEnd"/>
      <w:r w:rsidRPr="00D33F4C">
        <w:rPr>
          <w:sz w:val="26"/>
          <w:szCs w:val="26"/>
        </w:rPr>
        <w:t>.</w:t>
      </w:r>
    </w:p>
    <w:p w:rsidR="000C76F5" w:rsidRPr="00D33F4C" w:rsidRDefault="008616AB" w:rsidP="00AC67EC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Дальнейшее предоставление субсидий осуществляется по выполненным объемам работ, превышающим сумму аванса, для чего </w:t>
      </w:r>
      <w:r w:rsidR="000C76F5" w:rsidRPr="00D33F4C">
        <w:rPr>
          <w:sz w:val="26"/>
          <w:szCs w:val="26"/>
        </w:rPr>
        <w:t>Администрация города Норильска ежемесячно до 5 числа месяца</w:t>
      </w:r>
      <w:r w:rsidR="00AC67EC">
        <w:rPr>
          <w:sz w:val="26"/>
          <w:szCs w:val="26"/>
        </w:rPr>
        <w:t>,</w:t>
      </w:r>
      <w:r w:rsidR="000C76F5" w:rsidRPr="00D33F4C">
        <w:rPr>
          <w:sz w:val="26"/>
          <w:szCs w:val="26"/>
        </w:rPr>
        <w:t xml:space="preserve"> следующего за истекшим</w:t>
      </w:r>
      <w:r w:rsidR="00AC67EC">
        <w:rPr>
          <w:sz w:val="26"/>
          <w:szCs w:val="26"/>
        </w:rPr>
        <w:t>,</w:t>
      </w:r>
      <w:r w:rsidR="000C76F5" w:rsidRPr="00D33F4C">
        <w:rPr>
          <w:sz w:val="26"/>
          <w:szCs w:val="26"/>
        </w:rPr>
        <w:t xml:space="preserve"> представляют в </w:t>
      </w:r>
      <w:r w:rsidR="00AC67EC">
        <w:rPr>
          <w:sz w:val="26"/>
          <w:szCs w:val="26"/>
        </w:rPr>
        <w:t>м</w:t>
      </w:r>
      <w:r w:rsidR="000C76F5" w:rsidRPr="00D33F4C">
        <w:rPr>
          <w:sz w:val="26"/>
          <w:szCs w:val="26"/>
        </w:rPr>
        <w:t xml:space="preserve">инистерство </w:t>
      </w:r>
      <w:r w:rsidR="00A0304B" w:rsidRPr="00D33F4C">
        <w:rPr>
          <w:sz w:val="26"/>
          <w:szCs w:val="26"/>
        </w:rPr>
        <w:t>строительства</w:t>
      </w:r>
      <w:r w:rsidR="000C76F5" w:rsidRPr="00D33F4C">
        <w:rPr>
          <w:sz w:val="26"/>
          <w:szCs w:val="26"/>
        </w:rPr>
        <w:t xml:space="preserve"> и жилищно-коммунального хозяйства Красноярского края копии </w:t>
      </w:r>
      <w:r w:rsidR="004932E0" w:rsidRPr="00D33F4C">
        <w:rPr>
          <w:sz w:val="26"/>
          <w:szCs w:val="26"/>
        </w:rPr>
        <w:t>с</w:t>
      </w:r>
      <w:r w:rsidR="000C76F5" w:rsidRPr="00D33F4C">
        <w:rPr>
          <w:sz w:val="26"/>
          <w:szCs w:val="26"/>
        </w:rPr>
        <w:t>правок о стоимости выполненных работ и затрат (форма КС-3).</w:t>
      </w:r>
      <w:proofErr w:type="gramEnd"/>
    </w:p>
    <w:p w:rsidR="008616AB" w:rsidRPr="00D33F4C" w:rsidRDefault="000C76F5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Перечисление субсидии осуществляется в течение 10 рабочих дней со дня предоставления Администрацией города Норильска в </w:t>
      </w:r>
      <w:r w:rsidR="00AC67EC">
        <w:rPr>
          <w:sz w:val="26"/>
          <w:szCs w:val="26"/>
        </w:rPr>
        <w:t>м</w:t>
      </w:r>
      <w:r w:rsidR="00AE5802" w:rsidRPr="00D33F4C">
        <w:rPr>
          <w:sz w:val="26"/>
          <w:szCs w:val="26"/>
        </w:rPr>
        <w:t xml:space="preserve">инистерство </w:t>
      </w:r>
      <w:r w:rsidR="00A0304B" w:rsidRPr="00D33F4C">
        <w:rPr>
          <w:sz w:val="26"/>
          <w:szCs w:val="26"/>
        </w:rPr>
        <w:t>строительства</w:t>
      </w:r>
      <w:r w:rsidR="00AE5802" w:rsidRPr="00D33F4C">
        <w:rPr>
          <w:sz w:val="26"/>
          <w:szCs w:val="26"/>
        </w:rPr>
        <w:t xml:space="preserve"> и жилищно-коммунального хозяйства Красноярского края</w:t>
      </w:r>
      <w:r w:rsidRPr="00D33F4C">
        <w:rPr>
          <w:sz w:val="26"/>
          <w:szCs w:val="26"/>
        </w:rPr>
        <w:t xml:space="preserve"> указанного в настоящем пункте полного пакета документов. </w:t>
      </w:r>
    </w:p>
    <w:p w:rsidR="00A0091F" w:rsidRPr="00D33F4C" w:rsidRDefault="005204AD" w:rsidP="0054486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3F4C">
        <w:rPr>
          <w:rFonts w:ascii="Times New Roman" w:hAnsi="Times New Roman" w:cs="Times New Roman"/>
          <w:sz w:val="26"/>
          <w:szCs w:val="26"/>
        </w:rPr>
        <w:t>4</w:t>
      </w:r>
      <w:r w:rsidR="00A0091F" w:rsidRPr="00D33F4C">
        <w:rPr>
          <w:rFonts w:ascii="Times New Roman" w:hAnsi="Times New Roman" w:cs="Times New Roman"/>
          <w:sz w:val="26"/>
          <w:szCs w:val="26"/>
        </w:rPr>
        <w:t>.</w:t>
      </w:r>
      <w:r w:rsidR="004932E0" w:rsidRPr="00D33F4C">
        <w:rPr>
          <w:rFonts w:ascii="Times New Roman" w:hAnsi="Times New Roman" w:cs="Times New Roman"/>
          <w:sz w:val="26"/>
          <w:szCs w:val="26"/>
        </w:rPr>
        <w:t>7</w:t>
      </w:r>
      <w:r w:rsidR="00A0091F" w:rsidRPr="00D33F4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C76F5" w:rsidRPr="00D33F4C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</w:t>
      </w:r>
      <w:r w:rsidR="00A0091F" w:rsidRPr="00D33F4C">
        <w:rPr>
          <w:rFonts w:ascii="Times New Roman" w:hAnsi="Times New Roman" w:cs="Times New Roman"/>
          <w:sz w:val="26"/>
          <w:szCs w:val="26"/>
        </w:rPr>
        <w:t xml:space="preserve"> ежемесячно, не позднее 5 числа месяца, следующего за отчетным, предоставляет в </w:t>
      </w:r>
      <w:r w:rsidR="00AC67EC">
        <w:rPr>
          <w:rFonts w:ascii="Times New Roman" w:hAnsi="Times New Roman" w:cs="Times New Roman"/>
          <w:sz w:val="26"/>
          <w:szCs w:val="26"/>
        </w:rPr>
        <w:t>м</w:t>
      </w:r>
      <w:r w:rsidR="00A0091F" w:rsidRPr="00D33F4C">
        <w:rPr>
          <w:rFonts w:ascii="Times New Roman" w:hAnsi="Times New Roman" w:cs="Times New Roman"/>
          <w:sz w:val="26"/>
          <w:szCs w:val="26"/>
        </w:rPr>
        <w:t xml:space="preserve">инистерство </w:t>
      </w:r>
      <w:r w:rsidR="000313F7" w:rsidRPr="00D33F4C">
        <w:rPr>
          <w:rFonts w:ascii="Times New Roman" w:hAnsi="Times New Roman" w:cs="Times New Roman"/>
          <w:sz w:val="26"/>
          <w:szCs w:val="26"/>
        </w:rPr>
        <w:t>строительства</w:t>
      </w:r>
      <w:r w:rsidR="007E3ADB" w:rsidRPr="00D33F4C">
        <w:rPr>
          <w:rFonts w:ascii="Times New Roman" w:hAnsi="Times New Roman" w:cs="Times New Roman"/>
          <w:sz w:val="26"/>
          <w:szCs w:val="26"/>
        </w:rPr>
        <w:t xml:space="preserve"> и </w:t>
      </w:r>
      <w:r w:rsidR="00A0091F" w:rsidRPr="00D33F4C">
        <w:rPr>
          <w:rFonts w:ascii="Times New Roman" w:hAnsi="Times New Roman" w:cs="Times New Roman"/>
          <w:sz w:val="26"/>
          <w:szCs w:val="26"/>
        </w:rPr>
        <w:t xml:space="preserve">жилищно-коммунального хозяйства Красноярского края ежемесячный отчет о </w:t>
      </w:r>
      <w:r w:rsidR="00A0091F" w:rsidRPr="00D33F4C">
        <w:rPr>
          <w:rFonts w:ascii="Times New Roman" w:hAnsi="Times New Roman" w:cs="Times New Roman"/>
          <w:sz w:val="26"/>
          <w:szCs w:val="26"/>
        </w:rPr>
        <w:lastRenderedPageBreak/>
        <w:t xml:space="preserve">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сетей коммунальной инфраструктуры, влияющих на достижение целевых показателей результативности программы, согласно приложению № 2 к настоящей </w:t>
      </w:r>
      <w:r w:rsidRPr="00D33F4C">
        <w:rPr>
          <w:rFonts w:ascii="Times New Roman" w:hAnsi="Times New Roman" w:cs="Times New Roman"/>
          <w:sz w:val="26"/>
          <w:szCs w:val="26"/>
        </w:rPr>
        <w:t>под</w:t>
      </w:r>
      <w:r w:rsidR="00A0091F" w:rsidRPr="00D33F4C">
        <w:rPr>
          <w:rFonts w:ascii="Times New Roman" w:hAnsi="Times New Roman" w:cs="Times New Roman"/>
          <w:sz w:val="26"/>
          <w:szCs w:val="26"/>
        </w:rPr>
        <w:t>программе.</w:t>
      </w:r>
      <w:proofErr w:type="gramEnd"/>
    </w:p>
    <w:p w:rsidR="00E55419" w:rsidRPr="00D33F4C" w:rsidRDefault="00E55419" w:rsidP="00544860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Администрация города Норильска </w:t>
      </w:r>
      <w:r w:rsidR="002F1959" w:rsidRPr="00D33F4C">
        <w:rPr>
          <w:sz w:val="26"/>
          <w:szCs w:val="26"/>
        </w:rPr>
        <w:t xml:space="preserve">не позднее 30 декабря предоставляет в </w:t>
      </w:r>
      <w:r w:rsidR="00AC67EC">
        <w:rPr>
          <w:sz w:val="26"/>
          <w:szCs w:val="26"/>
        </w:rPr>
        <w:t>м</w:t>
      </w:r>
      <w:r w:rsidR="002F1959" w:rsidRPr="00D33F4C">
        <w:rPr>
          <w:sz w:val="26"/>
          <w:szCs w:val="26"/>
        </w:rPr>
        <w:t xml:space="preserve">инистерство </w:t>
      </w:r>
      <w:r w:rsidR="000313F7" w:rsidRPr="00D33F4C">
        <w:rPr>
          <w:sz w:val="26"/>
          <w:szCs w:val="26"/>
        </w:rPr>
        <w:t>строительства</w:t>
      </w:r>
      <w:r w:rsidR="002F1959" w:rsidRPr="00D33F4C">
        <w:rPr>
          <w:sz w:val="26"/>
          <w:szCs w:val="26"/>
        </w:rPr>
        <w:t xml:space="preserve"> и жилищно-коммунального хозяйства Красноярского края отчет о целевом использовании субсидий и отчет о реализации организациями коммунального комплекса</w:t>
      </w:r>
      <w:r w:rsidR="003A6960" w:rsidRPr="00D33F4C">
        <w:rPr>
          <w:sz w:val="26"/>
          <w:szCs w:val="26"/>
        </w:rPr>
        <w:t xml:space="preserve"> производственных программ в части  выполнения работ по капитальному ремонту инженерного оборудования, влияющих на достижение целевых показателей результативности программы, в текущем году,  согласно приложению № 2 к настоящей подпрограмме.</w:t>
      </w:r>
      <w:r w:rsidRPr="00D33F4C">
        <w:rPr>
          <w:sz w:val="26"/>
          <w:szCs w:val="26"/>
        </w:rPr>
        <w:t xml:space="preserve"> </w:t>
      </w:r>
      <w:proofErr w:type="gramEnd"/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Отчеты о целевом использовании субсидий должны содержать копии следующих документов:</w:t>
      </w:r>
    </w:p>
    <w:p w:rsidR="00E323EC" w:rsidRPr="00D33F4C" w:rsidRDefault="00E323EC" w:rsidP="004932E0">
      <w:pPr>
        <w:pStyle w:val="a4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платежных документов, подтверждающих выполнение обязательств по </w:t>
      </w:r>
      <w:proofErr w:type="spellStart"/>
      <w:r w:rsidRPr="00D33F4C">
        <w:rPr>
          <w:sz w:val="26"/>
          <w:szCs w:val="26"/>
        </w:rPr>
        <w:t>софинансированию</w:t>
      </w:r>
      <w:proofErr w:type="spellEnd"/>
      <w:r w:rsidRPr="00D33F4C">
        <w:rPr>
          <w:sz w:val="26"/>
          <w:szCs w:val="26"/>
        </w:rPr>
        <w:t xml:space="preserve"> субсидий из бюджета муниципального образования город Норильск;</w:t>
      </w:r>
    </w:p>
    <w:p w:rsidR="000C76F5" w:rsidRPr="00D33F4C" w:rsidRDefault="000C76F5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актов сверки выполненных работ;</w:t>
      </w:r>
    </w:p>
    <w:p w:rsidR="000C76F5" w:rsidRPr="00D33F4C" w:rsidRDefault="000C76F5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актов о приемке выполненных работ (форма КС-2);</w:t>
      </w:r>
    </w:p>
    <w:p w:rsidR="000C76F5" w:rsidRPr="00D33F4C" w:rsidRDefault="000C76F5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справок о стоимости выполненных работ и затрат (форма КС-3)</w:t>
      </w:r>
      <w:r w:rsidR="00E323EC" w:rsidRPr="00D33F4C">
        <w:rPr>
          <w:sz w:val="26"/>
          <w:szCs w:val="26"/>
        </w:rPr>
        <w:t xml:space="preserve"> с указанием выполненных объемов работ;</w:t>
      </w:r>
    </w:p>
    <w:p w:rsidR="00E323EC" w:rsidRPr="00D33F4C" w:rsidRDefault="00E323EC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счетов-фактур на выполненные объемы работ;</w:t>
      </w:r>
    </w:p>
    <w:p w:rsidR="00A0091F" w:rsidRPr="00D33F4C" w:rsidRDefault="00A0091F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платежных документов, подтверждающих оплату выполненных работ.</w:t>
      </w:r>
    </w:p>
    <w:p w:rsidR="00077DA5" w:rsidRDefault="003A6960" w:rsidP="00202315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4.</w:t>
      </w:r>
      <w:r w:rsidR="004932E0" w:rsidRPr="00D33F4C">
        <w:rPr>
          <w:sz w:val="26"/>
          <w:szCs w:val="26"/>
        </w:rPr>
        <w:t>8</w:t>
      </w:r>
      <w:r w:rsidRPr="00D33F4C">
        <w:rPr>
          <w:sz w:val="26"/>
          <w:szCs w:val="26"/>
        </w:rPr>
        <w:t xml:space="preserve">. </w:t>
      </w:r>
      <w:proofErr w:type="gramStart"/>
      <w:r w:rsidR="00077DA5" w:rsidRPr="00D33F4C">
        <w:rPr>
          <w:sz w:val="26"/>
          <w:szCs w:val="26"/>
        </w:rPr>
        <w:t>Нормативн</w:t>
      </w:r>
      <w:r w:rsidR="007574E2">
        <w:rPr>
          <w:sz w:val="26"/>
          <w:szCs w:val="26"/>
        </w:rPr>
        <w:t xml:space="preserve">ым </w:t>
      </w:r>
      <w:r w:rsidR="00077DA5" w:rsidRPr="00D33F4C">
        <w:rPr>
          <w:sz w:val="26"/>
          <w:szCs w:val="26"/>
        </w:rPr>
        <w:t>правов</w:t>
      </w:r>
      <w:r w:rsidR="004932E0" w:rsidRPr="00D33F4C">
        <w:rPr>
          <w:sz w:val="26"/>
          <w:szCs w:val="26"/>
        </w:rPr>
        <w:t>ым</w:t>
      </w:r>
      <w:r w:rsidR="00077DA5" w:rsidRPr="00D33F4C">
        <w:rPr>
          <w:sz w:val="26"/>
          <w:szCs w:val="26"/>
        </w:rPr>
        <w:t xml:space="preserve"> акт</w:t>
      </w:r>
      <w:r w:rsidR="004932E0" w:rsidRPr="00D33F4C">
        <w:rPr>
          <w:sz w:val="26"/>
          <w:szCs w:val="26"/>
        </w:rPr>
        <w:t>ом</w:t>
      </w:r>
      <w:r w:rsidR="00077DA5" w:rsidRPr="00D33F4C">
        <w:rPr>
          <w:sz w:val="26"/>
          <w:szCs w:val="26"/>
        </w:rPr>
        <w:t>, регламентирующи</w:t>
      </w:r>
      <w:r w:rsidR="004932E0" w:rsidRPr="00D33F4C">
        <w:rPr>
          <w:sz w:val="26"/>
          <w:szCs w:val="26"/>
        </w:rPr>
        <w:t>м</w:t>
      </w:r>
      <w:r w:rsidR="00077DA5" w:rsidRPr="00D33F4C">
        <w:rPr>
          <w:sz w:val="26"/>
          <w:szCs w:val="26"/>
        </w:rPr>
        <w:t xml:space="preserve"> выполнение мероприятий</w:t>
      </w:r>
      <w:r w:rsidR="007574E2">
        <w:rPr>
          <w:sz w:val="26"/>
          <w:szCs w:val="26"/>
        </w:rPr>
        <w:t>, указанных в подпунктах 2 и 3 пункта 4.2</w:t>
      </w:r>
      <w:r w:rsidR="000313F7" w:rsidRPr="00D33F4C">
        <w:rPr>
          <w:sz w:val="26"/>
          <w:szCs w:val="26"/>
        </w:rPr>
        <w:t xml:space="preserve"> </w:t>
      </w:r>
      <w:r w:rsidR="007574E2">
        <w:rPr>
          <w:sz w:val="26"/>
          <w:szCs w:val="26"/>
        </w:rPr>
        <w:t xml:space="preserve">настоящей подпрограммы,  </w:t>
      </w:r>
      <w:r w:rsidR="004932E0" w:rsidRPr="00D33F4C">
        <w:rPr>
          <w:sz w:val="26"/>
          <w:szCs w:val="26"/>
        </w:rPr>
        <w:t>является</w:t>
      </w:r>
      <w:r w:rsidR="000313F7" w:rsidRPr="00D33F4C">
        <w:rPr>
          <w:sz w:val="26"/>
          <w:szCs w:val="26"/>
        </w:rPr>
        <w:t xml:space="preserve"> </w:t>
      </w:r>
      <w:r w:rsidR="00077DA5" w:rsidRPr="00D33F4C">
        <w:rPr>
          <w:sz w:val="26"/>
          <w:szCs w:val="26"/>
        </w:rPr>
        <w:t xml:space="preserve"> постановление Администрации города Норильска от 13.04.2011</w:t>
      </w:r>
      <w:r w:rsidR="004932E0" w:rsidRPr="00D33F4C">
        <w:rPr>
          <w:sz w:val="26"/>
          <w:szCs w:val="26"/>
        </w:rPr>
        <w:t xml:space="preserve"> </w:t>
      </w:r>
      <w:r w:rsidR="00077DA5" w:rsidRPr="00D33F4C">
        <w:rPr>
          <w:sz w:val="26"/>
          <w:szCs w:val="26"/>
        </w:rPr>
        <w:t>№ 174 «Об утверждении Положения о порядке предоставления</w:t>
      </w:r>
      <w:r w:rsidR="005928F4" w:rsidRPr="00D33F4C">
        <w:rPr>
          <w:sz w:val="26"/>
          <w:szCs w:val="26"/>
        </w:rPr>
        <w:t xml:space="preserve">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в рамках мероприятий</w:t>
      </w:r>
      <w:proofErr w:type="gramEnd"/>
      <w:r w:rsidR="005928F4" w:rsidRPr="00D33F4C">
        <w:rPr>
          <w:sz w:val="26"/>
          <w:szCs w:val="26"/>
        </w:rPr>
        <w:t xml:space="preserve"> под</w:t>
      </w:r>
      <w:r w:rsidR="00077DA5" w:rsidRPr="00D33F4C">
        <w:rPr>
          <w:sz w:val="26"/>
          <w:szCs w:val="26"/>
        </w:rPr>
        <w:t xml:space="preserve">программы </w:t>
      </w:r>
      <w:r w:rsidR="005928F4" w:rsidRPr="00D33F4C">
        <w:rPr>
          <w:sz w:val="26"/>
          <w:szCs w:val="26"/>
        </w:rPr>
        <w:t xml:space="preserve">1 </w:t>
      </w:r>
      <w:r w:rsidR="00077DA5" w:rsidRPr="00D33F4C">
        <w:rPr>
          <w:sz w:val="26"/>
          <w:szCs w:val="26"/>
        </w:rPr>
        <w:t>«Развитие объектов социальной сферы, капитальный ремонт объектов коммунальной инфраструктуры и жилищного фонда</w:t>
      </w:r>
      <w:r w:rsidR="005928F4" w:rsidRPr="00D33F4C">
        <w:rPr>
          <w:sz w:val="26"/>
          <w:szCs w:val="26"/>
        </w:rPr>
        <w:t>» на 2014-2020</w:t>
      </w:r>
      <w:r w:rsidR="00077DA5" w:rsidRPr="00D33F4C">
        <w:rPr>
          <w:sz w:val="26"/>
          <w:szCs w:val="26"/>
        </w:rPr>
        <w:t xml:space="preserve"> </w:t>
      </w:r>
      <w:r w:rsidR="005928F4" w:rsidRPr="00D33F4C">
        <w:rPr>
          <w:sz w:val="26"/>
          <w:szCs w:val="26"/>
        </w:rPr>
        <w:t>годы муниципальной</w:t>
      </w:r>
      <w:r w:rsidR="00077DA5" w:rsidRPr="00D33F4C">
        <w:rPr>
          <w:sz w:val="26"/>
          <w:szCs w:val="26"/>
        </w:rPr>
        <w:t xml:space="preserve"> </w:t>
      </w:r>
      <w:r w:rsidR="005928F4" w:rsidRPr="00D33F4C">
        <w:rPr>
          <w:sz w:val="26"/>
          <w:szCs w:val="26"/>
        </w:rPr>
        <w:t>программы «Реформирование и модернизация жилищно-коммунального хозяйства и повышение энергетической эффективности»</w:t>
      </w:r>
      <w:r w:rsidR="00077DA5" w:rsidRPr="00D33F4C">
        <w:rPr>
          <w:sz w:val="26"/>
          <w:szCs w:val="26"/>
        </w:rPr>
        <w:t xml:space="preserve"> на 201</w:t>
      </w:r>
      <w:r w:rsidR="005928F4" w:rsidRPr="00D33F4C">
        <w:rPr>
          <w:sz w:val="26"/>
          <w:szCs w:val="26"/>
        </w:rPr>
        <w:t>4</w:t>
      </w:r>
      <w:r w:rsidR="00077DA5" w:rsidRPr="00D33F4C">
        <w:rPr>
          <w:sz w:val="26"/>
          <w:szCs w:val="26"/>
        </w:rPr>
        <w:t>-20</w:t>
      </w:r>
      <w:r w:rsidR="005928F4" w:rsidRPr="00D33F4C">
        <w:rPr>
          <w:sz w:val="26"/>
          <w:szCs w:val="26"/>
        </w:rPr>
        <w:t>16</w:t>
      </w:r>
      <w:r w:rsidR="00077DA5" w:rsidRPr="00D33F4C">
        <w:rPr>
          <w:sz w:val="26"/>
          <w:szCs w:val="26"/>
        </w:rPr>
        <w:t xml:space="preserve"> годы</w:t>
      </w:r>
      <w:r w:rsidR="002F767B" w:rsidRPr="00D33F4C">
        <w:rPr>
          <w:sz w:val="26"/>
          <w:szCs w:val="26"/>
        </w:rPr>
        <w:t>»</w:t>
      </w:r>
      <w:r w:rsidR="00077DA5" w:rsidRPr="00D33F4C">
        <w:rPr>
          <w:sz w:val="26"/>
          <w:szCs w:val="26"/>
        </w:rPr>
        <w:t>.</w:t>
      </w:r>
    </w:p>
    <w:p w:rsidR="00F029D7" w:rsidRPr="00D33F4C" w:rsidRDefault="007574E2" w:rsidP="007574E2">
      <w:pPr>
        <w:tabs>
          <w:tab w:val="left" w:pos="1276"/>
        </w:tabs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Реализация мероприятий, указанных в подпунктах 1, 4 и 5 пункта 4.2 настоящей подпрограммы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</w:t>
      </w:r>
      <w:r w:rsidR="00547E89">
        <w:rPr>
          <w:sz w:val="26"/>
          <w:szCs w:val="26"/>
        </w:rPr>
        <w:t>и муниципальных нужд».</w:t>
      </w:r>
    </w:p>
    <w:p w:rsidR="007574E2" w:rsidRDefault="007574E2" w:rsidP="005204AD">
      <w:pPr>
        <w:jc w:val="center"/>
        <w:outlineLvl w:val="0"/>
        <w:rPr>
          <w:sz w:val="26"/>
          <w:szCs w:val="26"/>
        </w:rPr>
      </w:pPr>
    </w:p>
    <w:p w:rsidR="005204AD" w:rsidRPr="00D33F4C" w:rsidRDefault="005204AD" w:rsidP="005204AD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5. Ресурсное обеспечение </w:t>
      </w:r>
      <w:r w:rsidR="00356667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программы</w:t>
      </w:r>
      <w:r w:rsidR="00202315" w:rsidRPr="00D33F4C">
        <w:rPr>
          <w:sz w:val="26"/>
          <w:szCs w:val="26"/>
        </w:rPr>
        <w:t xml:space="preserve"> МП</w:t>
      </w:r>
    </w:p>
    <w:p w:rsidR="005204AD" w:rsidRPr="00D33F4C" w:rsidRDefault="005204AD" w:rsidP="005204AD">
      <w:pPr>
        <w:jc w:val="center"/>
        <w:outlineLvl w:val="0"/>
        <w:rPr>
          <w:sz w:val="26"/>
          <w:szCs w:val="26"/>
        </w:rPr>
      </w:pPr>
    </w:p>
    <w:p w:rsidR="00202315" w:rsidRPr="00D33F4C" w:rsidRDefault="00202315" w:rsidP="00202315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Источниками финансирования мероприятий подпрограммы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источники:</w:t>
      </w:r>
    </w:p>
    <w:p w:rsidR="00202315" w:rsidRPr="00D33F4C" w:rsidRDefault="00202315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средства местного бюджета – </w:t>
      </w:r>
      <w:r w:rsidR="00217CEB">
        <w:rPr>
          <w:sz w:val="26"/>
          <w:szCs w:val="26"/>
        </w:rPr>
        <w:t xml:space="preserve">       </w:t>
      </w:r>
      <w:r w:rsidRPr="00D33F4C">
        <w:rPr>
          <w:sz w:val="26"/>
          <w:szCs w:val="26"/>
          <w:lang w:eastAsia="en-US"/>
        </w:rPr>
        <w:t>4</w:t>
      </w:r>
      <w:r w:rsidR="00217CEB">
        <w:rPr>
          <w:sz w:val="26"/>
          <w:szCs w:val="26"/>
          <w:lang w:eastAsia="en-US"/>
        </w:rPr>
        <w:t> 293,0</w:t>
      </w:r>
      <w:r w:rsidRPr="00D33F4C">
        <w:rPr>
          <w:sz w:val="26"/>
          <w:szCs w:val="26"/>
          <w:lang w:eastAsia="en-US"/>
        </w:rPr>
        <w:t xml:space="preserve"> </w:t>
      </w:r>
      <w:r w:rsidRPr="00D33F4C">
        <w:rPr>
          <w:sz w:val="26"/>
          <w:szCs w:val="26"/>
        </w:rPr>
        <w:t>тыс. руб.;</w:t>
      </w:r>
    </w:p>
    <w:p w:rsidR="007255CB" w:rsidRPr="00D33F4C" w:rsidRDefault="007255CB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средства краевого бюджета – 3</w:t>
      </w:r>
      <w:r w:rsidR="00217CEB">
        <w:rPr>
          <w:sz w:val="26"/>
          <w:szCs w:val="26"/>
        </w:rPr>
        <w:t> 743</w:t>
      </w:r>
      <w:r w:rsidR="00C9372C">
        <w:rPr>
          <w:sz w:val="26"/>
          <w:szCs w:val="26"/>
        </w:rPr>
        <w:t> 409,5</w:t>
      </w:r>
      <w:r w:rsidRPr="00D33F4C">
        <w:rPr>
          <w:sz w:val="26"/>
          <w:szCs w:val="26"/>
        </w:rPr>
        <w:t xml:space="preserve"> тыс. руб.;</w:t>
      </w:r>
    </w:p>
    <w:p w:rsidR="007255CB" w:rsidRPr="00D33F4C" w:rsidRDefault="007255CB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 xml:space="preserve">средства федерального бюджета – </w:t>
      </w:r>
      <w:r w:rsidR="00826A74">
        <w:rPr>
          <w:sz w:val="26"/>
          <w:szCs w:val="26"/>
        </w:rPr>
        <w:t>240</w:t>
      </w:r>
      <w:r w:rsidRPr="00D33F4C">
        <w:rPr>
          <w:sz w:val="26"/>
          <w:szCs w:val="26"/>
        </w:rPr>
        <w:t> 000,0 тыс. руб.*);</w:t>
      </w:r>
    </w:p>
    <w:p w:rsidR="00202315" w:rsidRPr="00D33F4C" w:rsidRDefault="00202315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  <w:lang w:eastAsia="en-US"/>
        </w:rPr>
      </w:pPr>
      <w:r w:rsidRPr="00D33F4C">
        <w:rPr>
          <w:sz w:val="26"/>
          <w:szCs w:val="26"/>
          <w:lang w:eastAsia="en-US"/>
        </w:rPr>
        <w:t xml:space="preserve">внебюджетные источники финансирования – </w:t>
      </w:r>
      <w:r w:rsidR="007255CB" w:rsidRPr="00D33F4C">
        <w:rPr>
          <w:sz w:val="26"/>
          <w:szCs w:val="26"/>
          <w:lang w:eastAsia="en-US"/>
        </w:rPr>
        <w:t>472 800,0</w:t>
      </w:r>
      <w:r w:rsidRPr="00D33F4C">
        <w:rPr>
          <w:sz w:val="26"/>
          <w:szCs w:val="26"/>
          <w:lang w:eastAsia="en-US"/>
        </w:rPr>
        <w:t xml:space="preserve"> тыс. руб.</w:t>
      </w:r>
    </w:p>
    <w:p w:rsidR="00202315" w:rsidRPr="00D33F4C" w:rsidRDefault="00202315" w:rsidP="002023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Общи</w:t>
      </w:r>
      <w:r w:rsidR="00AC67EC">
        <w:rPr>
          <w:sz w:val="26"/>
          <w:szCs w:val="26"/>
        </w:rPr>
        <w:t>й объем средств, планируемых</w:t>
      </w:r>
      <w:r w:rsidRPr="00D33F4C">
        <w:rPr>
          <w:sz w:val="26"/>
          <w:szCs w:val="26"/>
        </w:rPr>
        <w:t xml:space="preserve"> для достижения целей и показателей результативности подпрограммы, составит </w:t>
      </w:r>
      <w:r w:rsidR="007255CB" w:rsidRPr="00D33F4C">
        <w:rPr>
          <w:sz w:val="26"/>
          <w:szCs w:val="26"/>
          <w:lang w:eastAsia="en-US"/>
        </w:rPr>
        <w:t>4</w:t>
      </w:r>
      <w:r w:rsidR="00313DB2">
        <w:rPr>
          <w:sz w:val="26"/>
          <w:szCs w:val="26"/>
          <w:lang w:eastAsia="en-US"/>
        </w:rPr>
        <w:t> 460</w:t>
      </w:r>
      <w:r w:rsidR="00C9372C">
        <w:rPr>
          <w:sz w:val="26"/>
          <w:szCs w:val="26"/>
          <w:lang w:eastAsia="en-US"/>
        </w:rPr>
        <w:t> 502,5</w:t>
      </w:r>
      <w:r w:rsidRPr="00D33F4C">
        <w:rPr>
          <w:sz w:val="26"/>
          <w:szCs w:val="26"/>
          <w:lang w:eastAsia="en-US"/>
        </w:rPr>
        <w:t xml:space="preserve"> </w:t>
      </w:r>
      <w:r w:rsidRPr="00D33F4C">
        <w:rPr>
          <w:sz w:val="26"/>
          <w:szCs w:val="26"/>
        </w:rPr>
        <w:t>тыс. руб.</w:t>
      </w:r>
    </w:p>
    <w:p w:rsidR="00202315" w:rsidRPr="00D33F4C" w:rsidRDefault="00202315" w:rsidP="002023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33F4C">
        <w:rPr>
          <w:rFonts w:eastAsia="Calibri"/>
          <w:sz w:val="26"/>
          <w:szCs w:val="26"/>
        </w:rPr>
        <w:t xml:space="preserve">Распределение расходов по мероприятиям подпрограммы </w:t>
      </w:r>
      <w:r w:rsidR="00547E89">
        <w:rPr>
          <w:rFonts w:eastAsia="Calibri"/>
          <w:sz w:val="26"/>
          <w:szCs w:val="26"/>
        </w:rPr>
        <w:t xml:space="preserve">приводится в приложении № 3 к настоящей подпрограмме МП, распределение расходов по источникам финансирования мероприятий подпрограммы </w:t>
      </w:r>
      <w:r w:rsidRPr="00D33F4C">
        <w:rPr>
          <w:rFonts w:eastAsia="Calibri"/>
          <w:sz w:val="26"/>
          <w:szCs w:val="26"/>
        </w:rPr>
        <w:t xml:space="preserve">приводится в приложении № </w:t>
      </w:r>
      <w:r w:rsidR="002B312A">
        <w:rPr>
          <w:rFonts w:eastAsia="Calibri"/>
          <w:sz w:val="26"/>
          <w:szCs w:val="26"/>
        </w:rPr>
        <w:t>5</w:t>
      </w:r>
      <w:r w:rsidRPr="00D33F4C">
        <w:rPr>
          <w:rFonts w:eastAsia="Calibri"/>
          <w:sz w:val="26"/>
          <w:szCs w:val="26"/>
        </w:rPr>
        <w:t xml:space="preserve"> к </w:t>
      </w:r>
      <w:r w:rsidR="002B312A">
        <w:rPr>
          <w:rFonts w:eastAsia="Calibri"/>
          <w:sz w:val="26"/>
          <w:szCs w:val="26"/>
        </w:rPr>
        <w:t>настоящей подпрограмме</w:t>
      </w:r>
      <w:r w:rsidRPr="00D33F4C">
        <w:rPr>
          <w:rFonts w:eastAsia="Calibri"/>
          <w:sz w:val="26"/>
          <w:szCs w:val="26"/>
        </w:rPr>
        <w:t xml:space="preserve"> МП.</w:t>
      </w:r>
    </w:p>
    <w:p w:rsidR="007255CB" w:rsidRPr="00D33F4C" w:rsidRDefault="007255CB" w:rsidP="002023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02315" w:rsidRPr="00D33F4C" w:rsidRDefault="00202315" w:rsidP="007255CB">
      <w:pPr>
        <w:ind w:firstLine="709"/>
        <w:jc w:val="both"/>
        <w:outlineLvl w:val="0"/>
      </w:pPr>
      <w:proofErr w:type="gramStart"/>
      <w:r w:rsidRPr="00D33F4C">
        <w:t>*) Указанные средства в настоящее время не подтверждены расходными обязательствами федерального бюджета, включены в подпрограмму на основании п.3.2 Соглашения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 по модернизации и развитию объектов социальной, инженерной инфраструктуры и жилищного фонда города Норильска от 31августа 2010 года.</w:t>
      </w:r>
      <w:proofErr w:type="gramEnd"/>
    </w:p>
    <w:p w:rsidR="0009558C" w:rsidRPr="00D33F4C" w:rsidRDefault="0009558C" w:rsidP="00CC0D64">
      <w:pPr>
        <w:jc w:val="both"/>
        <w:outlineLvl w:val="0"/>
        <w:rPr>
          <w:sz w:val="26"/>
          <w:szCs w:val="26"/>
        </w:rPr>
      </w:pPr>
    </w:p>
    <w:p w:rsidR="0009558C" w:rsidRPr="00D33F4C" w:rsidRDefault="0009558C" w:rsidP="0009558C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6.  </w:t>
      </w:r>
      <w:r w:rsidR="00F90C6B" w:rsidRPr="00D33F4C">
        <w:rPr>
          <w:sz w:val="26"/>
          <w:szCs w:val="26"/>
        </w:rPr>
        <w:t>И</w:t>
      </w:r>
      <w:r w:rsidRPr="00D33F4C">
        <w:rPr>
          <w:sz w:val="26"/>
          <w:szCs w:val="26"/>
        </w:rPr>
        <w:t>ндикаторы  результативности  подпрограммы</w:t>
      </w:r>
      <w:r w:rsidR="00F90C6B" w:rsidRPr="00D33F4C">
        <w:rPr>
          <w:sz w:val="26"/>
          <w:szCs w:val="26"/>
        </w:rPr>
        <w:t xml:space="preserve">  </w:t>
      </w:r>
      <w:r w:rsidR="00202315" w:rsidRPr="00D33F4C">
        <w:rPr>
          <w:sz w:val="26"/>
          <w:szCs w:val="26"/>
        </w:rPr>
        <w:t>МП</w:t>
      </w:r>
    </w:p>
    <w:p w:rsidR="0009558C" w:rsidRPr="00D33F4C" w:rsidRDefault="0009558C" w:rsidP="00A0091F">
      <w:pPr>
        <w:outlineLvl w:val="0"/>
        <w:rPr>
          <w:sz w:val="26"/>
          <w:szCs w:val="26"/>
        </w:rPr>
      </w:pPr>
    </w:p>
    <w:p w:rsidR="00D331A5" w:rsidRPr="00D33F4C" w:rsidRDefault="0009558C" w:rsidP="00D36454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6.1. </w:t>
      </w:r>
      <w:proofErr w:type="gramStart"/>
      <w:r w:rsidRPr="00D33F4C">
        <w:rPr>
          <w:sz w:val="26"/>
          <w:szCs w:val="26"/>
        </w:rPr>
        <w:t>В результате реализации подпрограммы планируется достижение целевых показателей, которые приведены в приложении № </w:t>
      </w:r>
      <w:r w:rsidR="00D254CF" w:rsidRPr="00D33F4C">
        <w:rPr>
          <w:sz w:val="26"/>
          <w:szCs w:val="26"/>
        </w:rPr>
        <w:t>3</w:t>
      </w:r>
      <w:r w:rsidRPr="00D33F4C">
        <w:rPr>
          <w:sz w:val="26"/>
          <w:szCs w:val="26"/>
        </w:rPr>
        <w:t xml:space="preserve"> к настоящей </w:t>
      </w:r>
      <w:r w:rsidR="00547E89">
        <w:rPr>
          <w:sz w:val="26"/>
          <w:szCs w:val="26"/>
        </w:rPr>
        <w:t>МП</w:t>
      </w:r>
      <w:r w:rsidR="002B312A">
        <w:rPr>
          <w:sz w:val="26"/>
          <w:szCs w:val="26"/>
        </w:rPr>
        <w:t xml:space="preserve"> и в приложении №</w:t>
      </w:r>
      <w:r w:rsidR="00547E89">
        <w:rPr>
          <w:sz w:val="26"/>
          <w:szCs w:val="26"/>
        </w:rPr>
        <w:t xml:space="preserve"> 1</w:t>
      </w:r>
      <w:r w:rsidR="002B312A">
        <w:rPr>
          <w:sz w:val="26"/>
          <w:szCs w:val="26"/>
        </w:rPr>
        <w:t xml:space="preserve"> к настоящей подпрограмме</w:t>
      </w:r>
      <w:r w:rsidR="00D331A5" w:rsidRPr="00D33F4C">
        <w:rPr>
          <w:sz w:val="26"/>
          <w:szCs w:val="26"/>
        </w:rPr>
        <w:t>, при этом обеспеч</w:t>
      </w:r>
      <w:r w:rsidR="00547E89">
        <w:rPr>
          <w:sz w:val="26"/>
          <w:szCs w:val="26"/>
        </w:rPr>
        <w:t xml:space="preserve">ение </w:t>
      </w:r>
      <w:r w:rsidR="00D331A5" w:rsidRPr="00D33F4C">
        <w:rPr>
          <w:sz w:val="26"/>
          <w:szCs w:val="26"/>
        </w:rPr>
        <w:t>комфортны</w:t>
      </w:r>
      <w:r w:rsidR="00547E89">
        <w:rPr>
          <w:sz w:val="26"/>
          <w:szCs w:val="26"/>
        </w:rPr>
        <w:t>х</w:t>
      </w:r>
      <w:r w:rsidR="00D331A5" w:rsidRPr="00D33F4C">
        <w:rPr>
          <w:sz w:val="26"/>
          <w:szCs w:val="26"/>
        </w:rPr>
        <w:t xml:space="preserve"> услови</w:t>
      </w:r>
      <w:r w:rsidR="00547E89">
        <w:rPr>
          <w:sz w:val="26"/>
          <w:szCs w:val="26"/>
        </w:rPr>
        <w:t>й</w:t>
      </w:r>
      <w:r w:rsidR="00D331A5" w:rsidRPr="00D33F4C">
        <w:rPr>
          <w:sz w:val="26"/>
          <w:szCs w:val="26"/>
        </w:rPr>
        <w:t xml:space="preserve"> проживания и повы</w:t>
      </w:r>
      <w:r w:rsidR="00AC67EC">
        <w:rPr>
          <w:sz w:val="26"/>
          <w:szCs w:val="26"/>
        </w:rPr>
        <w:t>шение</w:t>
      </w:r>
      <w:r w:rsidR="00D331A5" w:rsidRPr="00D33F4C">
        <w:rPr>
          <w:sz w:val="26"/>
          <w:szCs w:val="26"/>
        </w:rPr>
        <w:t xml:space="preserve"> качеств</w:t>
      </w:r>
      <w:r w:rsidR="00AC67EC">
        <w:rPr>
          <w:sz w:val="26"/>
          <w:szCs w:val="26"/>
        </w:rPr>
        <w:t>а</w:t>
      </w:r>
      <w:r w:rsidR="00D331A5" w:rsidRPr="00D33F4C">
        <w:rPr>
          <w:sz w:val="26"/>
          <w:szCs w:val="26"/>
        </w:rPr>
        <w:t xml:space="preserve"> предоставления населению жилищно-коммунальных услуг с учетом доступности стоимости жилищно-коммунальных услуг,  что будет способствовать повышению качества жизни населения муниципального образования город Норильск.</w:t>
      </w:r>
      <w:proofErr w:type="gramEnd"/>
    </w:p>
    <w:p w:rsidR="0009558C" w:rsidRPr="00D33F4C" w:rsidRDefault="0009558C" w:rsidP="00D36454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6.2.  </w:t>
      </w:r>
      <w:r w:rsidR="00DB1877" w:rsidRPr="00D33F4C">
        <w:rPr>
          <w:sz w:val="26"/>
          <w:szCs w:val="26"/>
        </w:rPr>
        <w:t xml:space="preserve">К концу реализации </w:t>
      </w:r>
      <w:r w:rsidR="00DB1877" w:rsidRPr="00D33F4C">
        <w:rPr>
          <w:sz w:val="26"/>
          <w:szCs w:val="26"/>
          <w:lang w:val="en-US"/>
        </w:rPr>
        <w:t>I</w:t>
      </w:r>
      <w:r w:rsidR="00DB1877" w:rsidRPr="00D33F4C">
        <w:rPr>
          <w:sz w:val="26"/>
          <w:szCs w:val="26"/>
        </w:rPr>
        <w:t xml:space="preserve"> этапа</w:t>
      </w:r>
      <w:r w:rsidR="00D33F4C" w:rsidRPr="00D33F4C">
        <w:rPr>
          <w:sz w:val="26"/>
          <w:szCs w:val="26"/>
        </w:rPr>
        <w:t xml:space="preserve"> (2017 год)</w:t>
      </w:r>
      <w:r w:rsidR="00DB1877" w:rsidRPr="00D33F4C">
        <w:rPr>
          <w:sz w:val="26"/>
          <w:szCs w:val="26"/>
        </w:rPr>
        <w:t xml:space="preserve"> планируется достичь следующих результатов</w:t>
      </w:r>
      <w:r w:rsidRPr="00D33F4C">
        <w:rPr>
          <w:sz w:val="26"/>
          <w:szCs w:val="26"/>
        </w:rPr>
        <w:t>:</w:t>
      </w:r>
    </w:p>
    <w:p w:rsidR="0009558C" w:rsidRPr="00D33F4C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магистральных коллекторов</w:t>
      </w:r>
      <w:r w:rsidR="002D03F9">
        <w:rPr>
          <w:sz w:val="26"/>
          <w:szCs w:val="26"/>
        </w:rPr>
        <w:t xml:space="preserve">, нуждающихся в замене - </w:t>
      </w:r>
      <w:r w:rsidR="00A47D5F" w:rsidRPr="00D33F4C">
        <w:rPr>
          <w:sz w:val="26"/>
          <w:szCs w:val="26"/>
        </w:rPr>
        <w:t xml:space="preserve"> </w:t>
      </w:r>
      <w:r w:rsidR="00D36454" w:rsidRPr="00D33F4C">
        <w:rPr>
          <w:sz w:val="26"/>
          <w:szCs w:val="26"/>
        </w:rPr>
        <w:t>10</w:t>
      </w:r>
      <w:r w:rsidR="0093244E" w:rsidRPr="00D33F4C">
        <w:rPr>
          <w:sz w:val="26"/>
          <w:szCs w:val="26"/>
        </w:rPr>
        <w:t>%;</w:t>
      </w:r>
    </w:p>
    <w:p w:rsidR="002D03F9" w:rsidRDefault="006951B8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потерь тепловой энергии в инженерных сетях </w:t>
      </w:r>
      <w:r w:rsidR="002D03F9">
        <w:rPr>
          <w:sz w:val="26"/>
          <w:szCs w:val="26"/>
        </w:rPr>
        <w:t xml:space="preserve"> - </w:t>
      </w:r>
      <w:r w:rsidR="00491751" w:rsidRPr="00D33F4C">
        <w:rPr>
          <w:sz w:val="26"/>
          <w:szCs w:val="26"/>
        </w:rPr>
        <w:t xml:space="preserve"> 5</w:t>
      </w:r>
      <w:r w:rsidR="00D36454" w:rsidRPr="00D33F4C">
        <w:rPr>
          <w:sz w:val="26"/>
          <w:szCs w:val="26"/>
        </w:rPr>
        <w:t>,3</w:t>
      </w:r>
      <w:r w:rsidRPr="00D33F4C">
        <w:rPr>
          <w:sz w:val="26"/>
          <w:szCs w:val="26"/>
        </w:rPr>
        <w:t>%</w:t>
      </w:r>
      <w:r w:rsidR="00961982" w:rsidRPr="00D33F4C">
        <w:rPr>
          <w:sz w:val="26"/>
          <w:szCs w:val="26"/>
        </w:rPr>
        <w:t>;</w:t>
      </w:r>
    </w:p>
    <w:p w:rsidR="00961982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ремонта инженерных сетей – 25 759 п</w:t>
      </w:r>
      <w:proofErr w:type="gramStart"/>
      <w:r>
        <w:rPr>
          <w:sz w:val="26"/>
          <w:szCs w:val="26"/>
        </w:rPr>
        <w:t>.</w:t>
      </w:r>
      <w:r w:rsidR="00AC67EC"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>;</w:t>
      </w:r>
      <w:r w:rsidR="006951B8" w:rsidRPr="00D33F4C">
        <w:rPr>
          <w:sz w:val="26"/>
          <w:szCs w:val="26"/>
        </w:rPr>
        <w:t xml:space="preserve"> </w:t>
      </w:r>
    </w:p>
    <w:p w:rsidR="002D03F9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строений, требующих восстановления несущих способностей конструкций и оснований фундаментов </w:t>
      </w:r>
      <w:r w:rsidR="002D03F9">
        <w:rPr>
          <w:sz w:val="26"/>
          <w:szCs w:val="26"/>
        </w:rPr>
        <w:t xml:space="preserve"> -</w:t>
      </w:r>
      <w:r w:rsidR="00491751" w:rsidRPr="00D33F4C">
        <w:rPr>
          <w:sz w:val="26"/>
          <w:szCs w:val="26"/>
        </w:rPr>
        <w:t xml:space="preserve"> </w:t>
      </w:r>
      <w:r w:rsidR="00D36454" w:rsidRPr="00D33F4C">
        <w:rPr>
          <w:sz w:val="26"/>
          <w:szCs w:val="26"/>
        </w:rPr>
        <w:t>47</w:t>
      </w:r>
      <w:r w:rsidR="006951B8" w:rsidRPr="00D33F4C">
        <w:rPr>
          <w:sz w:val="26"/>
          <w:szCs w:val="26"/>
        </w:rPr>
        <w:t>%</w:t>
      </w:r>
      <w:r w:rsidR="00961982" w:rsidRPr="00D33F4C">
        <w:rPr>
          <w:sz w:val="26"/>
          <w:szCs w:val="26"/>
        </w:rPr>
        <w:t>;</w:t>
      </w:r>
    </w:p>
    <w:p w:rsidR="0009558C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восстановления жилищного фонда – 11 120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;</w:t>
      </w:r>
      <w:r w:rsidR="006951B8" w:rsidRPr="00D33F4C">
        <w:rPr>
          <w:sz w:val="26"/>
          <w:szCs w:val="26"/>
        </w:rPr>
        <w:t xml:space="preserve"> </w:t>
      </w:r>
    </w:p>
    <w:p w:rsidR="0009558C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аварийных и ветхих строений в общем количестве строений </w:t>
      </w:r>
      <w:r w:rsidR="002D03F9">
        <w:rPr>
          <w:sz w:val="26"/>
          <w:szCs w:val="26"/>
        </w:rPr>
        <w:t>-</w:t>
      </w:r>
      <w:r w:rsidR="006951B8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 </w:t>
      </w:r>
      <w:r w:rsidR="0093244E" w:rsidRPr="00D33F4C">
        <w:rPr>
          <w:sz w:val="26"/>
          <w:szCs w:val="26"/>
        </w:rPr>
        <w:t>0</w:t>
      </w:r>
      <w:r w:rsidR="00D36454" w:rsidRPr="00D33F4C">
        <w:rPr>
          <w:sz w:val="26"/>
          <w:szCs w:val="26"/>
        </w:rPr>
        <w:t>,4</w:t>
      </w:r>
      <w:r w:rsidR="0093244E" w:rsidRPr="00D33F4C">
        <w:rPr>
          <w:sz w:val="26"/>
          <w:szCs w:val="26"/>
        </w:rPr>
        <w:t>%</w:t>
      </w:r>
      <w:proofErr w:type="gramStart"/>
      <w:r w:rsidR="006951B8" w:rsidRPr="00D33F4C">
        <w:rPr>
          <w:sz w:val="26"/>
          <w:szCs w:val="26"/>
        </w:rPr>
        <w:t xml:space="preserve"> </w:t>
      </w:r>
      <w:r w:rsidR="0093244E" w:rsidRPr="00D33F4C">
        <w:rPr>
          <w:sz w:val="26"/>
          <w:szCs w:val="26"/>
        </w:rPr>
        <w:t>;</w:t>
      </w:r>
      <w:proofErr w:type="gramEnd"/>
    </w:p>
    <w:p w:rsidR="002D03F9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сноса аварийных и ветхих строений – 11  854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;</w:t>
      </w:r>
    </w:p>
    <w:p w:rsidR="00291650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заселенных квартир в аварийном и ветхом жилищном фонде </w:t>
      </w:r>
      <w:r w:rsidR="002D03F9">
        <w:rPr>
          <w:sz w:val="26"/>
          <w:szCs w:val="26"/>
        </w:rPr>
        <w:t>-</w:t>
      </w:r>
      <w:r w:rsidR="00491751" w:rsidRPr="00D33F4C">
        <w:rPr>
          <w:sz w:val="26"/>
          <w:szCs w:val="26"/>
        </w:rPr>
        <w:t xml:space="preserve"> 2</w:t>
      </w:r>
      <w:r w:rsidR="00D36454" w:rsidRPr="00D33F4C">
        <w:rPr>
          <w:sz w:val="26"/>
          <w:szCs w:val="26"/>
        </w:rPr>
        <w:t>,6</w:t>
      </w:r>
      <w:r w:rsidR="00491751" w:rsidRPr="00D33F4C">
        <w:rPr>
          <w:sz w:val="26"/>
          <w:szCs w:val="26"/>
        </w:rPr>
        <w:t>%</w:t>
      </w:r>
      <w:r w:rsidR="00291650">
        <w:rPr>
          <w:sz w:val="26"/>
          <w:szCs w:val="26"/>
        </w:rPr>
        <w:t>;</w:t>
      </w:r>
    </w:p>
    <w:p w:rsidR="0009558C" w:rsidRPr="00D33F4C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отремонтированных квартир – </w:t>
      </w:r>
      <w:r w:rsidR="00313DB2">
        <w:rPr>
          <w:sz w:val="26"/>
          <w:szCs w:val="26"/>
        </w:rPr>
        <w:t>960</w:t>
      </w:r>
      <w:r w:rsidR="0093244E" w:rsidRPr="00D33F4C">
        <w:rPr>
          <w:sz w:val="26"/>
          <w:szCs w:val="26"/>
        </w:rPr>
        <w:t>.</w:t>
      </w:r>
    </w:p>
    <w:p w:rsidR="00D36454" w:rsidRPr="00D33F4C" w:rsidRDefault="00D36454" w:rsidP="00D36454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6.3.  </w:t>
      </w:r>
      <w:r w:rsidR="00D33F4C" w:rsidRPr="00D33F4C">
        <w:rPr>
          <w:sz w:val="26"/>
          <w:szCs w:val="26"/>
        </w:rPr>
        <w:t xml:space="preserve">К концу реализации </w:t>
      </w:r>
      <w:r w:rsidR="00D33F4C" w:rsidRPr="00D33F4C">
        <w:rPr>
          <w:sz w:val="26"/>
          <w:szCs w:val="26"/>
          <w:lang w:val="en-US"/>
        </w:rPr>
        <w:t>II</w:t>
      </w:r>
      <w:r w:rsidR="00D33F4C" w:rsidRPr="00D33F4C">
        <w:rPr>
          <w:sz w:val="26"/>
          <w:szCs w:val="26"/>
        </w:rPr>
        <w:t xml:space="preserve"> этапа (2020 год)</w:t>
      </w:r>
      <w:r w:rsidRPr="00D33F4C">
        <w:rPr>
          <w:sz w:val="26"/>
          <w:szCs w:val="26"/>
        </w:rPr>
        <w:t xml:space="preserve"> планируется достичь следующих результатов:</w:t>
      </w:r>
    </w:p>
    <w:p w:rsidR="00D36454" w:rsidRPr="00D33F4C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магистральных коллекторов с предельно-допустимой степенью износа </w:t>
      </w:r>
      <w:r w:rsidR="002D03F9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3%;</w:t>
      </w:r>
    </w:p>
    <w:p w:rsidR="002D03F9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потерь тепловой энергии в инженерных сетях </w:t>
      </w:r>
      <w:r w:rsidR="002D03F9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5%;</w:t>
      </w:r>
    </w:p>
    <w:p w:rsidR="00D36454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ремонта инженерных сетей - </w:t>
      </w:r>
      <w:r w:rsidR="00D36454" w:rsidRPr="00D33F4C">
        <w:rPr>
          <w:sz w:val="26"/>
          <w:szCs w:val="26"/>
        </w:rPr>
        <w:t xml:space="preserve"> </w:t>
      </w:r>
      <w:r>
        <w:rPr>
          <w:sz w:val="26"/>
          <w:szCs w:val="26"/>
        </w:rPr>
        <w:t>47 805 п</w:t>
      </w:r>
      <w:proofErr w:type="gramStart"/>
      <w:r>
        <w:rPr>
          <w:sz w:val="26"/>
          <w:szCs w:val="26"/>
        </w:rPr>
        <w:t>.</w:t>
      </w:r>
      <w:r w:rsidR="000357C6"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>;</w:t>
      </w:r>
    </w:p>
    <w:p w:rsidR="00D36454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строений, требующих восстановления несущих способностей конструкций и оснований фундаментов </w:t>
      </w:r>
      <w:r w:rsidR="002D03F9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26%; </w:t>
      </w:r>
    </w:p>
    <w:p w:rsidR="002D03F9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восстановления жилищного фонда – 11 120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;</w:t>
      </w:r>
    </w:p>
    <w:p w:rsidR="00D36454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доля</w:t>
      </w:r>
      <w:r w:rsidR="00D36454" w:rsidRPr="00D33F4C">
        <w:rPr>
          <w:sz w:val="26"/>
          <w:szCs w:val="26"/>
        </w:rPr>
        <w:t xml:space="preserve"> аварийных и ветхих строений в общем количестве строений</w:t>
      </w:r>
      <w:r>
        <w:rPr>
          <w:sz w:val="26"/>
          <w:szCs w:val="26"/>
        </w:rPr>
        <w:t xml:space="preserve"> – 0 %</w:t>
      </w:r>
      <w:r w:rsidR="00D36454" w:rsidRPr="00D33F4C">
        <w:rPr>
          <w:sz w:val="26"/>
          <w:szCs w:val="26"/>
        </w:rPr>
        <w:t>;</w:t>
      </w:r>
    </w:p>
    <w:p w:rsidR="00291650" w:rsidRPr="00D33F4C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объем сноса аварийных и ветхих строений – 37 181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;</w:t>
      </w:r>
    </w:p>
    <w:p w:rsidR="00291650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91650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заселенных квартир в аварийном и ветхом жилищном фонде </w:t>
      </w:r>
      <w:r w:rsidR="00291650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2%</w:t>
      </w:r>
      <w:r w:rsidR="00291650">
        <w:rPr>
          <w:sz w:val="26"/>
          <w:szCs w:val="26"/>
        </w:rPr>
        <w:t>;</w:t>
      </w:r>
    </w:p>
    <w:p w:rsidR="00D36454" w:rsidRPr="00D33F4C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отремонтированных квартир – </w:t>
      </w:r>
      <w:r w:rsidR="00716C06">
        <w:rPr>
          <w:sz w:val="26"/>
          <w:szCs w:val="26"/>
        </w:rPr>
        <w:t>960</w:t>
      </w:r>
      <w:r w:rsidR="00D36454" w:rsidRPr="00D33F4C">
        <w:rPr>
          <w:sz w:val="26"/>
          <w:szCs w:val="26"/>
        </w:rPr>
        <w:t>.</w:t>
      </w:r>
    </w:p>
    <w:p w:rsidR="00D254CF" w:rsidRPr="00D33F4C" w:rsidRDefault="002F767B" w:rsidP="00D36454">
      <w:pPr>
        <w:pStyle w:val="3"/>
        <w:spacing w:after="0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6.</w:t>
      </w:r>
      <w:r w:rsidR="00D33F4C" w:rsidRPr="00D33F4C">
        <w:rPr>
          <w:sz w:val="26"/>
          <w:szCs w:val="26"/>
        </w:rPr>
        <w:t>4</w:t>
      </w:r>
      <w:r w:rsidRPr="00D33F4C">
        <w:rPr>
          <w:sz w:val="26"/>
          <w:szCs w:val="26"/>
        </w:rPr>
        <w:t>.</w:t>
      </w:r>
      <w:r w:rsidR="0009558C" w:rsidRPr="00D33F4C">
        <w:rPr>
          <w:sz w:val="26"/>
          <w:szCs w:val="26"/>
        </w:rPr>
        <w:t xml:space="preserve"> </w:t>
      </w:r>
      <w:r w:rsidR="00D254CF" w:rsidRPr="00D33F4C">
        <w:rPr>
          <w:sz w:val="26"/>
          <w:szCs w:val="26"/>
        </w:rPr>
        <w:t>Реализация подпрограммы позволит достичь следующих результатов: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обеспечить устойчивое теплоснабжение, водоснабжение и водоотведение потребителей муниципального образования город Норильск;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повысить надежность и безопасность эксплуатации инженерных систем;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повысить эффективность использования инженерных объектов;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обеспечить сохранность жилищного фонда муниципального образования город Норильск;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переселить в соответствующие условиям жилые помещения граждан из аварийных и ветхих жилых домов;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снизить бюджетное финансирование на переселение жителей из аварийного  жилищного фонда;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повысить эффективность использования муниципального жилищного фонда.</w:t>
      </w:r>
    </w:p>
    <w:p w:rsidR="002F767B" w:rsidRDefault="002F767B" w:rsidP="00D36454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2F767B" w:rsidRDefault="002F767B" w:rsidP="002F767B">
      <w:pPr>
        <w:jc w:val="both"/>
        <w:outlineLvl w:val="0"/>
        <w:rPr>
          <w:sz w:val="26"/>
          <w:szCs w:val="26"/>
        </w:rPr>
      </w:pPr>
    </w:p>
    <w:p w:rsidR="00082B26" w:rsidRPr="007F3EA9" w:rsidRDefault="00082B26" w:rsidP="00D331A5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sectPr w:rsidR="00082B26" w:rsidRPr="007F3EA9" w:rsidSect="00A0091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D2A"/>
    <w:multiLevelType w:val="hybridMultilevel"/>
    <w:tmpl w:val="6136ED98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7225B0"/>
    <w:multiLevelType w:val="hybridMultilevel"/>
    <w:tmpl w:val="046AA6C8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B987A0B"/>
    <w:multiLevelType w:val="hybridMultilevel"/>
    <w:tmpl w:val="B5FE7D0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2FD96511"/>
    <w:multiLevelType w:val="hybridMultilevel"/>
    <w:tmpl w:val="2BD4BE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D760ED"/>
    <w:multiLevelType w:val="hybridMultilevel"/>
    <w:tmpl w:val="41780B6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19124E"/>
    <w:multiLevelType w:val="hybridMultilevel"/>
    <w:tmpl w:val="D4AC86F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FF7A7C"/>
    <w:multiLevelType w:val="hybridMultilevel"/>
    <w:tmpl w:val="58729E5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6">
    <w:nsid w:val="430D7912"/>
    <w:multiLevelType w:val="hybridMultilevel"/>
    <w:tmpl w:val="DD24398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C7D32"/>
    <w:multiLevelType w:val="hybridMultilevel"/>
    <w:tmpl w:val="89DC43C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15F4F58"/>
    <w:multiLevelType w:val="hybridMultilevel"/>
    <w:tmpl w:val="4166314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051DDD"/>
    <w:multiLevelType w:val="hybridMultilevel"/>
    <w:tmpl w:val="B628C03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BF221C"/>
    <w:multiLevelType w:val="hybridMultilevel"/>
    <w:tmpl w:val="7B724C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8E3105"/>
    <w:multiLevelType w:val="hybridMultilevel"/>
    <w:tmpl w:val="B02286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C84042"/>
    <w:multiLevelType w:val="hybridMultilevel"/>
    <w:tmpl w:val="B3425E0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8"/>
  </w:num>
  <w:num w:numId="2">
    <w:abstractNumId w:val="9"/>
  </w:num>
  <w:num w:numId="3">
    <w:abstractNumId w:val="12"/>
  </w:num>
  <w:num w:numId="4">
    <w:abstractNumId w:val="2"/>
  </w:num>
  <w:num w:numId="5">
    <w:abstractNumId w:val="5"/>
  </w:num>
  <w:num w:numId="6">
    <w:abstractNumId w:val="27"/>
  </w:num>
  <w:num w:numId="7">
    <w:abstractNumId w:val="15"/>
  </w:num>
  <w:num w:numId="8">
    <w:abstractNumId w:val="20"/>
  </w:num>
  <w:num w:numId="9">
    <w:abstractNumId w:val="8"/>
  </w:num>
  <w:num w:numId="10">
    <w:abstractNumId w:val="17"/>
  </w:num>
  <w:num w:numId="11">
    <w:abstractNumId w:val="19"/>
  </w:num>
  <w:num w:numId="12">
    <w:abstractNumId w:val="21"/>
  </w:num>
  <w:num w:numId="13">
    <w:abstractNumId w:val="7"/>
  </w:num>
  <w:num w:numId="14">
    <w:abstractNumId w:val="4"/>
  </w:num>
  <w:num w:numId="15">
    <w:abstractNumId w:val="6"/>
  </w:num>
  <w:num w:numId="16">
    <w:abstractNumId w:val="23"/>
  </w:num>
  <w:num w:numId="17">
    <w:abstractNumId w:val="22"/>
  </w:num>
  <w:num w:numId="18">
    <w:abstractNumId w:val="13"/>
  </w:num>
  <w:num w:numId="19">
    <w:abstractNumId w:val="26"/>
  </w:num>
  <w:num w:numId="20">
    <w:abstractNumId w:val="11"/>
  </w:num>
  <w:num w:numId="21">
    <w:abstractNumId w:val="10"/>
  </w:num>
  <w:num w:numId="22">
    <w:abstractNumId w:val="24"/>
  </w:num>
  <w:num w:numId="23">
    <w:abstractNumId w:val="16"/>
  </w:num>
  <w:num w:numId="24">
    <w:abstractNumId w:val="3"/>
  </w:num>
  <w:num w:numId="25">
    <w:abstractNumId w:val="1"/>
  </w:num>
  <w:num w:numId="26">
    <w:abstractNumId w:val="0"/>
  </w:num>
  <w:num w:numId="27">
    <w:abstractNumId w:val="25"/>
  </w:num>
  <w:num w:numId="28">
    <w:abstractNumId w:val="18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compat/>
  <w:rsids>
    <w:rsidRoot w:val="008A713A"/>
    <w:rsid w:val="000140A0"/>
    <w:rsid w:val="00014107"/>
    <w:rsid w:val="00016C86"/>
    <w:rsid w:val="00017E53"/>
    <w:rsid w:val="000217A3"/>
    <w:rsid w:val="00022ABF"/>
    <w:rsid w:val="0002427E"/>
    <w:rsid w:val="000251B1"/>
    <w:rsid w:val="000313F7"/>
    <w:rsid w:val="00034647"/>
    <w:rsid w:val="000357C6"/>
    <w:rsid w:val="000366B3"/>
    <w:rsid w:val="00041599"/>
    <w:rsid w:val="00041FFB"/>
    <w:rsid w:val="0005059B"/>
    <w:rsid w:val="00052A70"/>
    <w:rsid w:val="00054CE4"/>
    <w:rsid w:val="000635B8"/>
    <w:rsid w:val="00066AB2"/>
    <w:rsid w:val="00066FB5"/>
    <w:rsid w:val="00077DA5"/>
    <w:rsid w:val="0008037D"/>
    <w:rsid w:val="00080BA3"/>
    <w:rsid w:val="00082B26"/>
    <w:rsid w:val="000915A3"/>
    <w:rsid w:val="00094B1D"/>
    <w:rsid w:val="00094D67"/>
    <w:rsid w:val="0009558C"/>
    <w:rsid w:val="00096C8C"/>
    <w:rsid w:val="000A084A"/>
    <w:rsid w:val="000A2C4D"/>
    <w:rsid w:val="000A3D9E"/>
    <w:rsid w:val="000A4D3A"/>
    <w:rsid w:val="000A61EC"/>
    <w:rsid w:val="000B0C17"/>
    <w:rsid w:val="000B1615"/>
    <w:rsid w:val="000C21A5"/>
    <w:rsid w:val="000C2D79"/>
    <w:rsid w:val="000C4B87"/>
    <w:rsid w:val="000C76DA"/>
    <w:rsid w:val="000C76F5"/>
    <w:rsid w:val="000D1AB2"/>
    <w:rsid w:val="000D20FA"/>
    <w:rsid w:val="000D2301"/>
    <w:rsid w:val="000D2D0B"/>
    <w:rsid w:val="000D43FE"/>
    <w:rsid w:val="000E28CE"/>
    <w:rsid w:val="000F249A"/>
    <w:rsid w:val="00100297"/>
    <w:rsid w:val="0010346A"/>
    <w:rsid w:val="00107A92"/>
    <w:rsid w:val="00110C8C"/>
    <w:rsid w:val="00115CE0"/>
    <w:rsid w:val="0012189E"/>
    <w:rsid w:val="00127CED"/>
    <w:rsid w:val="001300CE"/>
    <w:rsid w:val="00132A4A"/>
    <w:rsid w:val="001336BD"/>
    <w:rsid w:val="00134622"/>
    <w:rsid w:val="001360D4"/>
    <w:rsid w:val="0014194C"/>
    <w:rsid w:val="001435AB"/>
    <w:rsid w:val="00145D84"/>
    <w:rsid w:val="001511F5"/>
    <w:rsid w:val="00165BF8"/>
    <w:rsid w:val="00165CED"/>
    <w:rsid w:val="0016623F"/>
    <w:rsid w:val="0017300E"/>
    <w:rsid w:val="00173E60"/>
    <w:rsid w:val="0018418C"/>
    <w:rsid w:val="00195C22"/>
    <w:rsid w:val="001A2D2D"/>
    <w:rsid w:val="001A3299"/>
    <w:rsid w:val="001C24EF"/>
    <w:rsid w:val="001D42E2"/>
    <w:rsid w:val="001D6F74"/>
    <w:rsid w:val="001E29AB"/>
    <w:rsid w:val="001F5AD0"/>
    <w:rsid w:val="00201FC6"/>
    <w:rsid w:val="00202315"/>
    <w:rsid w:val="00214433"/>
    <w:rsid w:val="00217CEB"/>
    <w:rsid w:val="00220544"/>
    <w:rsid w:val="002238AC"/>
    <w:rsid w:val="00227AEA"/>
    <w:rsid w:val="00231906"/>
    <w:rsid w:val="00235C2E"/>
    <w:rsid w:val="00236D79"/>
    <w:rsid w:val="0023722C"/>
    <w:rsid w:val="0024423A"/>
    <w:rsid w:val="00244A31"/>
    <w:rsid w:val="0025180D"/>
    <w:rsid w:val="0025385C"/>
    <w:rsid w:val="00276F66"/>
    <w:rsid w:val="0028261D"/>
    <w:rsid w:val="00282C12"/>
    <w:rsid w:val="00284C7B"/>
    <w:rsid w:val="002901D3"/>
    <w:rsid w:val="00290C35"/>
    <w:rsid w:val="00291650"/>
    <w:rsid w:val="002B20DF"/>
    <w:rsid w:val="002B312A"/>
    <w:rsid w:val="002B5637"/>
    <w:rsid w:val="002C6D80"/>
    <w:rsid w:val="002D03F9"/>
    <w:rsid w:val="002D49CF"/>
    <w:rsid w:val="002D56DA"/>
    <w:rsid w:val="002F1583"/>
    <w:rsid w:val="002F1959"/>
    <w:rsid w:val="002F220D"/>
    <w:rsid w:val="002F540C"/>
    <w:rsid w:val="002F685B"/>
    <w:rsid w:val="002F767B"/>
    <w:rsid w:val="0030417A"/>
    <w:rsid w:val="00304443"/>
    <w:rsid w:val="00311083"/>
    <w:rsid w:val="00311C58"/>
    <w:rsid w:val="00313DB2"/>
    <w:rsid w:val="003158C2"/>
    <w:rsid w:val="00321EAC"/>
    <w:rsid w:val="003255B6"/>
    <w:rsid w:val="00334D29"/>
    <w:rsid w:val="00334DE9"/>
    <w:rsid w:val="00342A5F"/>
    <w:rsid w:val="003432CE"/>
    <w:rsid w:val="003467D7"/>
    <w:rsid w:val="00347190"/>
    <w:rsid w:val="003520A2"/>
    <w:rsid w:val="0035291B"/>
    <w:rsid w:val="003529BE"/>
    <w:rsid w:val="00353424"/>
    <w:rsid w:val="00356667"/>
    <w:rsid w:val="00370767"/>
    <w:rsid w:val="00374EE8"/>
    <w:rsid w:val="00375448"/>
    <w:rsid w:val="003778B9"/>
    <w:rsid w:val="003813AD"/>
    <w:rsid w:val="00381C79"/>
    <w:rsid w:val="0038765A"/>
    <w:rsid w:val="003923A4"/>
    <w:rsid w:val="0039797D"/>
    <w:rsid w:val="003A1B4C"/>
    <w:rsid w:val="003A398D"/>
    <w:rsid w:val="003A4958"/>
    <w:rsid w:val="003A6960"/>
    <w:rsid w:val="003A7DE9"/>
    <w:rsid w:val="003A7FA2"/>
    <w:rsid w:val="003B7AC3"/>
    <w:rsid w:val="003D0C5D"/>
    <w:rsid w:val="003D1C9D"/>
    <w:rsid w:val="003D423B"/>
    <w:rsid w:val="003E1969"/>
    <w:rsid w:val="003E2894"/>
    <w:rsid w:val="003E41D1"/>
    <w:rsid w:val="003E466F"/>
    <w:rsid w:val="003E531F"/>
    <w:rsid w:val="003E5666"/>
    <w:rsid w:val="003E6004"/>
    <w:rsid w:val="003F2293"/>
    <w:rsid w:val="003F45DD"/>
    <w:rsid w:val="003F4663"/>
    <w:rsid w:val="003F5BC2"/>
    <w:rsid w:val="003F694C"/>
    <w:rsid w:val="00400DE0"/>
    <w:rsid w:val="004048A4"/>
    <w:rsid w:val="00405A56"/>
    <w:rsid w:val="004074BA"/>
    <w:rsid w:val="00407706"/>
    <w:rsid w:val="0041659E"/>
    <w:rsid w:val="00421272"/>
    <w:rsid w:val="00422185"/>
    <w:rsid w:val="004322D2"/>
    <w:rsid w:val="00435133"/>
    <w:rsid w:val="004419AB"/>
    <w:rsid w:val="004429E2"/>
    <w:rsid w:val="00460D3E"/>
    <w:rsid w:val="00464A18"/>
    <w:rsid w:val="0046557F"/>
    <w:rsid w:val="00477859"/>
    <w:rsid w:val="00481A6C"/>
    <w:rsid w:val="0048379F"/>
    <w:rsid w:val="004901C7"/>
    <w:rsid w:val="00491751"/>
    <w:rsid w:val="004932E0"/>
    <w:rsid w:val="00495449"/>
    <w:rsid w:val="004A174D"/>
    <w:rsid w:val="004A3CC4"/>
    <w:rsid w:val="004B0AAF"/>
    <w:rsid w:val="004B419E"/>
    <w:rsid w:val="004C0B06"/>
    <w:rsid w:val="004C396B"/>
    <w:rsid w:val="004C772D"/>
    <w:rsid w:val="004D008D"/>
    <w:rsid w:val="004D35A2"/>
    <w:rsid w:val="004E1460"/>
    <w:rsid w:val="004E1B78"/>
    <w:rsid w:val="004E71DD"/>
    <w:rsid w:val="004F641F"/>
    <w:rsid w:val="00511458"/>
    <w:rsid w:val="005204AD"/>
    <w:rsid w:val="005217A4"/>
    <w:rsid w:val="00530FCB"/>
    <w:rsid w:val="0053315F"/>
    <w:rsid w:val="0053409C"/>
    <w:rsid w:val="00534537"/>
    <w:rsid w:val="00543D4C"/>
    <w:rsid w:val="00544860"/>
    <w:rsid w:val="00547E89"/>
    <w:rsid w:val="00554A87"/>
    <w:rsid w:val="005566D3"/>
    <w:rsid w:val="005639F3"/>
    <w:rsid w:val="00574936"/>
    <w:rsid w:val="00576B6C"/>
    <w:rsid w:val="005844F0"/>
    <w:rsid w:val="00585C4A"/>
    <w:rsid w:val="00591D5B"/>
    <w:rsid w:val="005928F4"/>
    <w:rsid w:val="005956C0"/>
    <w:rsid w:val="00596B70"/>
    <w:rsid w:val="005A07E8"/>
    <w:rsid w:val="005A0DB4"/>
    <w:rsid w:val="005A2AF5"/>
    <w:rsid w:val="005B1A9D"/>
    <w:rsid w:val="005B6849"/>
    <w:rsid w:val="005C4CE8"/>
    <w:rsid w:val="005E5D1A"/>
    <w:rsid w:val="005E6049"/>
    <w:rsid w:val="005E6691"/>
    <w:rsid w:val="005E7ECA"/>
    <w:rsid w:val="005F7ACA"/>
    <w:rsid w:val="006127C3"/>
    <w:rsid w:val="00612DDC"/>
    <w:rsid w:val="00614189"/>
    <w:rsid w:val="006225A8"/>
    <w:rsid w:val="00653D2D"/>
    <w:rsid w:val="00654C1B"/>
    <w:rsid w:val="006616CD"/>
    <w:rsid w:val="0066581C"/>
    <w:rsid w:val="00674897"/>
    <w:rsid w:val="00677FDB"/>
    <w:rsid w:val="00686F73"/>
    <w:rsid w:val="00690563"/>
    <w:rsid w:val="006949A2"/>
    <w:rsid w:val="006951B8"/>
    <w:rsid w:val="0069743A"/>
    <w:rsid w:val="006A216D"/>
    <w:rsid w:val="006A25AF"/>
    <w:rsid w:val="006A2C3B"/>
    <w:rsid w:val="006A651B"/>
    <w:rsid w:val="006A6717"/>
    <w:rsid w:val="006A7B4A"/>
    <w:rsid w:val="006A7F3F"/>
    <w:rsid w:val="006B0E93"/>
    <w:rsid w:val="006C4F0A"/>
    <w:rsid w:val="006D1E9E"/>
    <w:rsid w:val="006E031D"/>
    <w:rsid w:val="006F6565"/>
    <w:rsid w:val="00700CE1"/>
    <w:rsid w:val="00703E4B"/>
    <w:rsid w:val="00703F1C"/>
    <w:rsid w:val="007113F9"/>
    <w:rsid w:val="00716C06"/>
    <w:rsid w:val="00721647"/>
    <w:rsid w:val="007255CB"/>
    <w:rsid w:val="007315C7"/>
    <w:rsid w:val="0073296E"/>
    <w:rsid w:val="00732DB5"/>
    <w:rsid w:val="00733DB0"/>
    <w:rsid w:val="00737540"/>
    <w:rsid w:val="0074040D"/>
    <w:rsid w:val="007521A5"/>
    <w:rsid w:val="007524A9"/>
    <w:rsid w:val="007574E2"/>
    <w:rsid w:val="007607D9"/>
    <w:rsid w:val="0076395E"/>
    <w:rsid w:val="00765121"/>
    <w:rsid w:val="0076619A"/>
    <w:rsid w:val="00771D06"/>
    <w:rsid w:val="00774C09"/>
    <w:rsid w:val="00774F3D"/>
    <w:rsid w:val="0078360C"/>
    <w:rsid w:val="00785206"/>
    <w:rsid w:val="007869D1"/>
    <w:rsid w:val="00791165"/>
    <w:rsid w:val="00795E75"/>
    <w:rsid w:val="007963AD"/>
    <w:rsid w:val="007A79CA"/>
    <w:rsid w:val="007B3C91"/>
    <w:rsid w:val="007B5CB6"/>
    <w:rsid w:val="007C3778"/>
    <w:rsid w:val="007C705C"/>
    <w:rsid w:val="007D70BE"/>
    <w:rsid w:val="007E0B65"/>
    <w:rsid w:val="007E3ADB"/>
    <w:rsid w:val="007F4AA1"/>
    <w:rsid w:val="00807ECA"/>
    <w:rsid w:val="0081071E"/>
    <w:rsid w:val="0081284B"/>
    <w:rsid w:val="00812EEF"/>
    <w:rsid w:val="0081554F"/>
    <w:rsid w:val="00820D42"/>
    <w:rsid w:val="0082162B"/>
    <w:rsid w:val="00826A74"/>
    <w:rsid w:val="0083275C"/>
    <w:rsid w:val="00833936"/>
    <w:rsid w:val="00834090"/>
    <w:rsid w:val="00837DF7"/>
    <w:rsid w:val="0084104C"/>
    <w:rsid w:val="00847F43"/>
    <w:rsid w:val="00850C99"/>
    <w:rsid w:val="00853B5A"/>
    <w:rsid w:val="00853DF7"/>
    <w:rsid w:val="00856FA2"/>
    <w:rsid w:val="008616AB"/>
    <w:rsid w:val="00871026"/>
    <w:rsid w:val="0087466B"/>
    <w:rsid w:val="00874995"/>
    <w:rsid w:val="00877024"/>
    <w:rsid w:val="00881041"/>
    <w:rsid w:val="00882B5A"/>
    <w:rsid w:val="008831C3"/>
    <w:rsid w:val="00886787"/>
    <w:rsid w:val="00887002"/>
    <w:rsid w:val="00891F5E"/>
    <w:rsid w:val="008A49A0"/>
    <w:rsid w:val="008A713A"/>
    <w:rsid w:val="008A7782"/>
    <w:rsid w:val="008B3008"/>
    <w:rsid w:val="008B5AC0"/>
    <w:rsid w:val="008B6A92"/>
    <w:rsid w:val="008C5B4B"/>
    <w:rsid w:val="008C600D"/>
    <w:rsid w:val="008D0DAC"/>
    <w:rsid w:val="008D51DB"/>
    <w:rsid w:val="008D72A9"/>
    <w:rsid w:val="008D7CCD"/>
    <w:rsid w:val="008E0D45"/>
    <w:rsid w:val="008E4AFA"/>
    <w:rsid w:val="008E52B5"/>
    <w:rsid w:val="008F1AA3"/>
    <w:rsid w:val="008F3B6C"/>
    <w:rsid w:val="008F5D8D"/>
    <w:rsid w:val="00901AB1"/>
    <w:rsid w:val="00904826"/>
    <w:rsid w:val="009136DA"/>
    <w:rsid w:val="00920175"/>
    <w:rsid w:val="0092249F"/>
    <w:rsid w:val="00924BA2"/>
    <w:rsid w:val="00931349"/>
    <w:rsid w:val="0093244E"/>
    <w:rsid w:val="00933489"/>
    <w:rsid w:val="009350E5"/>
    <w:rsid w:val="00941347"/>
    <w:rsid w:val="00951A27"/>
    <w:rsid w:val="00961982"/>
    <w:rsid w:val="00963FED"/>
    <w:rsid w:val="00964D91"/>
    <w:rsid w:val="00965D4E"/>
    <w:rsid w:val="009674A4"/>
    <w:rsid w:val="00972E60"/>
    <w:rsid w:val="009765E8"/>
    <w:rsid w:val="00976C5A"/>
    <w:rsid w:val="00984655"/>
    <w:rsid w:val="00987335"/>
    <w:rsid w:val="00993182"/>
    <w:rsid w:val="009A2BFB"/>
    <w:rsid w:val="009A399A"/>
    <w:rsid w:val="009A3B5E"/>
    <w:rsid w:val="009A60BB"/>
    <w:rsid w:val="009B0C90"/>
    <w:rsid w:val="009B6446"/>
    <w:rsid w:val="009B7B3D"/>
    <w:rsid w:val="009C75B0"/>
    <w:rsid w:val="009D1478"/>
    <w:rsid w:val="009F34BE"/>
    <w:rsid w:val="009F6D6D"/>
    <w:rsid w:val="00A0091F"/>
    <w:rsid w:val="00A0304B"/>
    <w:rsid w:val="00A03746"/>
    <w:rsid w:val="00A0590E"/>
    <w:rsid w:val="00A06DDB"/>
    <w:rsid w:val="00A10EF9"/>
    <w:rsid w:val="00A155F9"/>
    <w:rsid w:val="00A22E9F"/>
    <w:rsid w:val="00A23031"/>
    <w:rsid w:val="00A253FE"/>
    <w:rsid w:val="00A263F2"/>
    <w:rsid w:val="00A3257E"/>
    <w:rsid w:val="00A44814"/>
    <w:rsid w:val="00A47D5F"/>
    <w:rsid w:val="00A53BC3"/>
    <w:rsid w:val="00A575EE"/>
    <w:rsid w:val="00A616B5"/>
    <w:rsid w:val="00A74E3E"/>
    <w:rsid w:val="00A75BDD"/>
    <w:rsid w:val="00A776AE"/>
    <w:rsid w:val="00A85D9F"/>
    <w:rsid w:val="00AA3091"/>
    <w:rsid w:val="00AB0FDB"/>
    <w:rsid w:val="00AB2700"/>
    <w:rsid w:val="00AB3A42"/>
    <w:rsid w:val="00AB5DA9"/>
    <w:rsid w:val="00AC29D0"/>
    <w:rsid w:val="00AC2B70"/>
    <w:rsid w:val="00AC4807"/>
    <w:rsid w:val="00AC67EC"/>
    <w:rsid w:val="00AE0FDE"/>
    <w:rsid w:val="00AE344C"/>
    <w:rsid w:val="00AE5802"/>
    <w:rsid w:val="00B00BC4"/>
    <w:rsid w:val="00B00DBB"/>
    <w:rsid w:val="00B10189"/>
    <w:rsid w:val="00B1034F"/>
    <w:rsid w:val="00B2330B"/>
    <w:rsid w:val="00B23731"/>
    <w:rsid w:val="00B23C62"/>
    <w:rsid w:val="00B32B80"/>
    <w:rsid w:val="00B34013"/>
    <w:rsid w:val="00B4280E"/>
    <w:rsid w:val="00B55B44"/>
    <w:rsid w:val="00B64703"/>
    <w:rsid w:val="00B7018B"/>
    <w:rsid w:val="00B7221A"/>
    <w:rsid w:val="00B73787"/>
    <w:rsid w:val="00B75746"/>
    <w:rsid w:val="00B7595C"/>
    <w:rsid w:val="00B7629F"/>
    <w:rsid w:val="00B80749"/>
    <w:rsid w:val="00B80C2C"/>
    <w:rsid w:val="00B83DD9"/>
    <w:rsid w:val="00B87988"/>
    <w:rsid w:val="00B87DBE"/>
    <w:rsid w:val="00BB229D"/>
    <w:rsid w:val="00BB60EB"/>
    <w:rsid w:val="00BB6593"/>
    <w:rsid w:val="00BC0ECC"/>
    <w:rsid w:val="00BC5EA9"/>
    <w:rsid w:val="00BD02E7"/>
    <w:rsid w:val="00BD5E84"/>
    <w:rsid w:val="00BD7BC3"/>
    <w:rsid w:val="00BE0BA1"/>
    <w:rsid w:val="00BE21BE"/>
    <w:rsid w:val="00BE612A"/>
    <w:rsid w:val="00BF498A"/>
    <w:rsid w:val="00C00C00"/>
    <w:rsid w:val="00C04422"/>
    <w:rsid w:val="00C06634"/>
    <w:rsid w:val="00C074BE"/>
    <w:rsid w:val="00C130F1"/>
    <w:rsid w:val="00C205E7"/>
    <w:rsid w:val="00C224BB"/>
    <w:rsid w:val="00C30719"/>
    <w:rsid w:val="00C30BE2"/>
    <w:rsid w:val="00C34C93"/>
    <w:rsid w:val="00C51572"/>
    <w:rsid w:val="00C535F4"/>
    <w:rsid w:val="00C54B22"/>
    <w:rsid w:val="00C56D02"/>
    <w:rsid w:val="00C7009D"/>
    <w:rsid w:val="00C74FCE"/>
    <w:rsid w:val="00C80648"/>
    <w:rsid w:val="00C83ABB"/>
    <w:rsid w:val="00C90C8D"/>
    <w:rsid w:val="00C921F4"/>
    <w:rsid w:val="00C928E6"/>
    <w:rsid w:val="00C9372C"/>
    <w:rsid w:val="00C95BB3"/>
    <w:rsid w:val="00C973CE"/>
    <w:rsid w:val="00CA223D"/>
    <w:rsid w:val="00CA3D6E"/>
    <w:rsid w:val="00CA452F"/>
    <w:rsid w:val="00CA5D81"/>
    <w:rsid w:val="00CB4F6E"/>
    <w:rsid w:val="00CC0D64"/>
    <w:rsid w:val="00CD4AA2"/>
    <w:rsid w:val="00CD684C"/>
    <w:rsid w:val="00CD7FDA"/>
    <w:rsid w:val="00CE0EDD"/>
    <w:rsid w:val="00CE7559"/>
    <w:rsid w:val="00D0389C"/>
    <w:rsid w:val="00D055D2"/>
    <w:rsid w:val="00D055FB"/>
    <w:rsid w:val="00D075B0"/>
    <w:rsid w:val="00D165CC"/>
    <w:rsid w:val="00D21B8F"/>
    <w:rsid w:val="00D254CF"/>
    <w:rsid w:val="00D331A5"/>
    <w:rsid w:val="00D33F4C"/>
    <w:rsid w:val="00D36454"/>
    <w:rsid w:val="00D37128"/>
    <w:rsid w:val="00D4347E"/>
    <w:rsid w:val="00D44041"/>
    <w:rsid w:val="00D50BC9"/>
    <w:rsid w:val="00D52C51"/>
    <w:rsid w:val="00D53139"/>
    <w:rsid w:val="00D543D8"/>
    <w:rsid w:val="00D557D8"/>
    <w:rsid w:val="00D6115D"/>
    <w:rsid w:val="00D63297"/>
    <w:rsid w:val="00D65A4D"/>
    <w:rsid w:val="00D662E8"/>
    <w:rsid w:val="00D66C85"/>
    <w:rsid w:val="00D7163E"/>
    <w:rsid w:val="00D77F64"/>
    <w:rsid w:val="00D8210F"/>
    <w:rsid w:val="00D85642"/>
    <w:rsid w:val="00D87525"/>
    <w:rsid w:val="00D90DF9"/>
    <w:rsid w:val="00DA1089"/>
    <w:rsid w:val="00DA1396"/>
    <w:rsid w:val="00DA33B5"/>
    <w:rsid w:val="00DA6575"/>
    <w:rsid w:val="00DA7B2F"/>
    <w:rsid w:val="00DB1877"/>
    <w:rsid w:val="00DB1C26"/>
    <w:rsid w:val="00DB70BE"/>
    <w:rsid w:val="00DB73C5"/>
    <w:rsid w:val="00DC64B5"/>
    <w:rsid w:val="00DD02BA"/>
    <w:rsid w:val="00DD6CFD"/>
    <w:rsid w:val="00DD72F8"/>
    <w:rsid w:val="00DE06B4"/>
    <w:rsid w:val="00DE4A70"/>
    <w:rsid w:val="00DE71C5"/>
    <w:rsid w:val="00E015A8"/>
    <w:rsid w:val="00E06A5E"/>
    <w:rsid w:val="00E07916"/>
    <w:rsid w:val="00E07F0F"/>
    <w:rsid w:val="00E12FE8"/>
    <w:rsid w:val="00E146EB"/>
    <w:rsid w:val="00E15858"/>
    <w:rsid w:val="00E16974"/>
    <w:rsid w:val="00E16BAB"/>
    <w:rsid w:val="00E21CDE"/>
    <w:rsid w:val="00E22503"/>
    <w:rsid w:val="00E25637"/>
    <w:rsid w:val="00E323EC"/>
    <w:rsid w:val="00E40288"/>
    <w:rsid w:val="00E4787E"/>
    <w:rsid w:val="00E5383E"/>
    <w:rsid w:val="00E55419"/>
    <w:rsid w:val="00E555EE"/>
    <w:rsid w:val="00E556B6"/>
    <w:rsid w:val="00E61ED6"/>
    <w:rsid w:val="00E6381A"/>
    <w:rsid w:val="00E80C86"/>
    <w:rsid w:val="00E94B36"/>
    <w:rsid w:val="00EA5980"/>
    <w:rsid w:val="00EB05E8"/>
    <w:rsid w:val="00EB200F"/>
    <w:rsid w:val="00EB381B"/>
    <w:rsid w:val="00EB7236"/>
    <w:rsid w:val="00EB782C"/>
    <w:rsid w:val="00EB7EBF"/>
    <w:rsid w:val="00EC12AB"/>
    <w:rsid w:val="00EC21F3"/>
    <w:rsid w:val="00EC2DAA"/>
    <w:rsid w:val="00EC33AC"/>
    <w:rsid w:val="00EC45AE"/>
    <w:rsid w:val="00EC46BC"/>
    <w:rsid w:val="00EC57E6"/>
    <w:rsid w:val="00ED26F6"/>
    <w:rsid w:val="00ED5E18"/>
    <w:rsid w:val="00EE14C1"/>
    <w:rsid w:val="00EE4839"/>
    <w:rsid w:val="00EE4A89"/>
    <w:rsid w:val="00EF329F"/>
    <w:rsid w:val="00EF35EB"/>
    <w:rsid w:val="00EF4B97"/>
    <w:rsid w:val="00F013E4"/>
    <w:rsid w:val="00F029D7"/>
    <w:rsid w:val="00F061E8"/>
    <w:rsid w:val="00F12C50"/>
    <w:rsid w:val="00F161C7"/>
    <w:rsid w:val="00F1783C"/>
    <w:rsid w:val="00F20863"/>
    <w:rsid w:val="00F268C7"/>
    <w:rsid w:val="00F27C0E"/>
    <w:rsid w:val="00F34337"/>
    <w:rsid w:val="00F3511F"/>
    <w:rsid w:val="00F3546E"/>
    <w:rsid w:val="00F373AF"/>
    <w:rsid w:val="00F45EEF"/>
    <w:rsid w:val="00F50C97"/>
    <w:rsid w:val="00F53F56"/>
    <w:rsid w:val="00F54ED4"/>
    <w:rsid w:val="00F566D5"/>
    <w:rsid w:val="00F75F4C"/>
    <w:rsid w:val="00F77C62"/>
    <w:rsid w:val="00F83DCC"/>
    <w:rsid w:val="00F90C6B"/>
    <w:rsid w:val="00F97E4D"/>
    <w:rsid w:val="00FA5FAC"/>
    <w:rsid w:val="00FA6CF3"/>
    <w:rsid w:val="00FB2062"/>
    <w:rsid w:val="00FB2A69"/>
    <w:rsid w:val="00FB65B6"/>
    <w:rsid w:val="00FB7B2E"/>
    <w:rsid w:val="00FB7B75"/>
    <w:rsid w:val="00FC4836"/>
    <w:rsid w:val="00FD0232"/>
    <w:rsid w:val="00FD67B1"/>
    <w:rsid w:val="00FE74BB"/>
    <w:rsid w:val="00FF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13</Pages>
  <Words>5099</Words>
  <Characters>29069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Чиркова</cp:lastModifiedBy>
  <cp:revision>114</cp:revision>
  <cp:lastPrinted>2014-12-09T06:58:00Z</cp:lastPrinted>
  <dcterms:created xsi:type="dcterms:W3CDTF">2013-08-16T02:20:00Z</dcterms:created>
  <dcterms:modified xsi:type="dcterms:W3CDTF">2014-12-09T10:28:00Z</dcterms:modified>
</cp:coreProperties>
</file>